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ADF36" w14:textId="77777777" w:rsidR="00C10550" w:rsidRDefault="00C10550" w:rsidP="00FD4BFF">
      <w:pPr>
        <w:jc w:val="both"/>
        <w:rPr>
          <w:rFonts w:ascii="Arial" w:hAnsi="Arial" w:cs="Arial"/>
          <w:sz w:val="22"/>
          <w:szCs w:val="22"/>
        </w:rPr>
      </w:pPr>
    </w:p>
    <w:p w14:paraId="241DD471" w14:textId="0A49D91D" w:rsidR="007F108A" w:rsidRDefault="00284832" w:rsidP="00FD4BF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Our ref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41DD472" w14:textId="77777777" w:rsidR="0021746A" w:rsidRDefault="0021746A" w:rsidP="00FD4BFF">
      <w:pPr>
        <w:jc w:val="both"/>
        <w:rPr>
          <w:rFonts w:ascii="Arial" w:hAnsi="Arial" w:cs="Arial"/>
          <w:sz w:val="22"/>
          <w:szCs w:val="22"/>
        </w:rPr>
      </w:pPr>
    </w:p>
    <w:p w14:paraId="241DD473" w14:textId="77777777" w:rsidR="0021746A" w:rsidRDefault="0021746A" w:rsidP="00FD4BFF">
      <w:pPr>
        <w:jc w:val="both"/>
        <w:rPr>
          <w:rFonts w:ascii="Arial" w:hAnsi="Arial" w:cs="Arial"/>
          <w:sz w:val="22"/>
          <w:szCs w:val="22"/>
        </w:rPr>
      </w:pPr>
    </w:p>
    <w:p w14:paraId="241DD475" w14:textId="2D08379E" w:rsidR="00C67658" w:rsidRDefault="00170D0D" w:rsidP="00FD4BF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Client name</w:t>
      </w:r>
    </w:p>
    <w:p w14:paraId="55CFAE39" w14:textId="3702A492" w:rsidR="00170D0D" w:rsidRDefault="00170D0D" w:rsidP="00FD4BF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Client address</w:t>
      </w:r>
    </w:p>
    <w:p w14:paraId="1D4CEDE6" w14:textId="77777777" w:rsidR="00170D0D" w:rsidRDefault="00170D0D" w:rsidP="00FD4BFF">
      <w:pPr>
        <w:jc w:val="both"/>
        <w:rPr>
          <w:rFonts w:ascii="Arial" w:hAnsi="Arial" w:cs="Arial"/>
          <w:sz w:val="22"/>
          <w:szCs w:val="22"/>
        </w:rPr>
      </w:pPr>
    </w:p>
    <w:p w14:paraId="53266FD6" w14:textId="77777777" w:rsidR="00C10550" w:rsidRDefault="00C10550" w:rsidP="00FD4BFF">
      <w:pPr>
        <w:jc w:val="both"/>
        <w:rPr>
          <w:rFonts w:ascii="Arial" w:hAnsi="Arial" w:cs="Arial"/>
          <w:sz w:val="22"/>
          <w:szCs w:val="22"/>
        </w:rPr>
      </w:pPr>
    </w:p>
    <w:p w14:paraId="1B143707" w14:textId="55EEF34A" w:rsidR="00170D0D" w:rsidRDefault="00170D0D" w:rsidP="00FD4BF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</w:t>
      </w:r>
    </w:p>
    <w:p w14:paraId="241DD47B" w14:textId="77777777" w:rsidR="003A36B7" w:rsidRDefault="003A36B7" w:rsidP="00FD4BFF">
      <w:pPr>
        <w:jc w:val="both"/>
        <w:rPr>
          <w:rFonts w:ascii="Arial" w:hAnsi="Arial" w:cs="Arial"/>
          <w:sz w:val="22"/>
          <w:szCs w:val="22"/>
        </w:rPr>
      </w:pPr>
    </w:p>
    <w:p w14:paraId="519AABEB" w14:textId="77777777" w:rsidR="00C10550" w:rsidRPr="00C67658" w:rsidRDefault="00C10550" w:rsidP="00FD4BFF">
      <w:pPr>
        <w:jc w:val="both"/>
        <w:rPr>
          <w:rFonts w:ascii="Arial" w:hAnsi="Arial" w:cs="Arial"/>
          <w:sz w:val="22"/>
          <w:szCs w:val="22"/>
        </w:rPr>
      </w:pPr>
    </w:p>
    <w:p w14:paraId="241DD47C" w14:textId="13E47B81" w:rsidR="00B1380D" w:rsidRPr="00B1380D" w:rsidRDefault="00B1380D" w:rsidP="00B1380D">
      <w:pPr>
        <w:rPr>
          <w:rFonts w:ascii="Arial" w:hAnsi="Arial" w:cs="Arial"/>
          <w:sz w:val="22"/>
          <w:szCs w:val="22"/>
        </w:rPr>
      </w:pPr>
      <w:r w:rsidRPr="00B1380D">
        <w:rPr>
          <w:rFonts w:ascii="Arial" w:hAnsi="Arial" w:cs="Arial"/>
          <w:sz w:val="22"/>
          <w:szCs w:val="22"/>
        </w:rPr>
        <w:t xml:space="preserve">Dear </w:t>
      </w:r>
      <w:r w:rsidR="00170D0D">
        <w:rPr>
          <w:rFonts w:ascii="Arial" w:hAnsi="Arial" w:cs="Arial"/>
          <w:sz w:val="22"/>
          <w:szCs w:val="22"/>
        </w:rPr>
        <w:t>*******</w:t>
      </w:r>
    </w:p>
    <w:p w14:paraId="241DD47D" w14:textId="77777777" w:rsidR="00C67658" w:rsidRPr="00C67658" w:rsidRDefault="00C67658" w:rsidP="00FD4BFF">
      <w:pPr>
        <w:jc w:val="both"/>
        <w:rPr>
          <w:rFonts w:ascii="Arial" w:hAnsi="Arial" w:cs="Arial"/>
          <w:sz w:val="22"/>
          <w:szCs w:val="22"/>
        </w:rPr>
      </w:pPr>
    </w:p>
    <w:p w14:paraId="241DD47E" w14:textId="77777777" w:rsidR="00C67658" w:rsidRPr="00C67658" w:rsidRDefault="00C67658" w:rsidP="00FD4BFF">
      <w:pPr>
        <w:jc w:val="both"/>
        <w:rPr>
          <w:rFonts w:ascii="Arial" w:hAnsi="Arial" w:cs="Arial"/>
          <w:sz w:val="22"/>
          <w:szCs w:val="22"/>
        </w:rPr>
      </w:pPr>
    </w:p>
    <w:p w14:paraId="241DD47F" w14:textId="42366599" w:rsidR="0021746A" w:rsidRDefault="00C67658" w:rsidP="00EB1289">
      <w:pPr>
        <w:jc w:val="both"/>
        <w:rPr>
          <w:rFonts w:ascii="Arial" w:hAnsi="Arial" w:cs="Arial"/>
          <w:sz w:val="22"/>
          <w:szCs w:val="22"/>
        </w:rPr>
      </w:pPr>
      <w:r w:rsidRPr="00C67658">
        <w:rPr>
          <w:rFonts w:ascii="Arial" w:hAnsi="Arial" w:cs="Arial"/>
          <w:b/>
          <w:sz w:val="22"/>
          <w:szCs w:val="22"/>
        </w:rPr>
        <w:t>Subject:</w:t>
      </w:r>
      <w:r w:rsidR="003A36B7">
        <w:rPr>
          <w:rFonts w:ascii="Arial" w:hAnsi="Arial" w:cs="Arial"/>
          <w:b/>
          <w:sz w:val="22"/>
          <w:szCs w:val="22"/>
        </w:rPr>
        <w:t xml:space="preserve"> </w:t>
      </w:r>
      <w:r w:rsidR="0021746A">
        <w:rPr>
          <w:rFonts w:ascii="Arial" w:hAnsi="Arial" w:cs="Arial"/>
          <w:b/>
          <w:sz w:val="22"/>
          <w:szCs w:val="22"/>
        </w:rPr>
        <w:tab/>
      </w:r>
      <w:r w:rsidR="00284832">
        <w:rPr>
          <w:rFonts w:ascii="Arial" w:hAnsi="Arial" w:cs="Arial"/>
          <w:b/>
          <w:sz w:val="22"/>
          <w:szCs w:val="22"/>
        </w:rPr>
        <w:t>Acceptance of Insistent Client Letter</w:t>
      </w:r>
    </w:p>
    <w:p w14:paraId="241DD480" w14:textId="77777777" w:rsidR="0021746A" w:rsidRDefault="0021746A" w:rsidP="00FD4BFF">
      <w:pPr>
        <w:jc w:val="both"/>
        <w:rPr>
          <w:rFonts w:ascii="Arial" w:hAnsi="Arial" w:cs="Arial"/>
          <w:sz w:val="22"/>
          <w:szCs w:val="22"/>
        </w:rPr>
      </w:pPr>
    </w:p>
    <w:p w14:paraId="3BE46ADC" w14:textId="769A4196" w:rsidR="00284832" w:rsidRDefault="00284832" w:rsidP="00FD4BF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write</w:t>
      </w:r>
      <w:r w:rsidR="00587B81">
        <w:rPr>
          <w:rFonts w:ascii="Arial" w:hAnsi="Arial" w:cs="Arial"/>
          <w:sz w:val="22"/>
          <w:szCs w:val="22"/>
        </w:rPr>
        <w:t xml:space="preserve"> to confi</w:t>
      </w:r>
      <w:r>
        <w:rPr>
          <w:rFonts w:ascii="Arial" w:hAnsi="Arial" w:cs="Arial"/>
          <w:sz w:val="22"/>
          <w:szCs w:val="22"/>
        </w:rPr>
        <w:t xml:space="preserve">rm that we accept your instruction to </w:t>
      </w:r>
      <w:r w:rsidRPr="00170D0D">
        <w:rPr>
          <w:rFonts w:ascii="Arial" w:hAnsi="Arial" w:cs="Arial"/>
          <w:sz w:val="22"/>
          <w:szCs w:val="22"/>
          <w:highlight w:val="yellow"/>
        </w:rPr>
        <w:t>manage the transfer of your Scottish Widows Defined Benefit to a Personal Arrangement</w:t>
      </w:r>
      <w:r>
        <w:rPr>
          <w:rFonts w:ascii="Arial" w:hAnsi="Arial" w:cs="Arial"/>
          <w:sz w:val="22"/>
          <w:szCs w:val="22"/>
        </w:rPr>
        <w:t>.</w:t>
      </w:r>
    </w:p>
    <w:p w14:paraId="5945CAD5" w14:textId="77777777" w:rsidR="00284832" w:rsidRDefault="00284832" w:rsidP="00FD4BFF">
      <w:pPr>
        <w:jc w:val="both"/>
        <w:rPr>
          <w:rFonts w:ascii="Arial" w:hAnsi="Arial" w:cs="Arial"/>
          <w:sz w:val="22"/>
          <w:szCs w:val="22"/>
        </w:rPr>
      </w:pPr>
    </w:p>
    <w:p w14:paraId="6311737B" w14:textId="534257F4" w:rsidR="00284832" w:rsidRDefault="00284832" w:rsidP="00FD4BF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can confirm that this does not change our advice and I would </w:t>
      </w:r>
      <w:r w:rsidR="00587B81">
        <w:rPr>
          <w:rFonts w:ascii="Arial" w:hAnsi="Arial" w:cs="Arial"/>
          <w:sz w:val="22"/>
          <w:szCs w:val="22"/>
        </w:rPr>
        <w:t xml:space="preserve">still insist that due to the growth required from the personal arrangement to match the benefits available from the </w:t>
      </w:r>
      <w:r w:rsidR="00587B81" w:rsidRPr="00170D0D">
        <w:rPr>
          <w:rFonts w:ascii="Arial" w:hAnsi="Arial" w:cs="Arial"/>
          <w:sz w:val="22"/>
          <w:szCs w:val="22"/>
          <w:highlight w:val="yellow"/>
        </w:rPr>
        <w:t>Scottish Widows</w:t>
      </w:r>
      <w:r w:rsidR="00587B81">
        <w:rPr>
          <w:rFonts w:ascii="Arial" w:hAnsi="Arial" w:cs="Arial"/>
          <w:sz w:val="22"/>
          <w:szCs w:val="22"/>
        </w:rPr>
        <w:t xml:space="preserve"> scheme you are likely to be financially disadvantaged in proceeding with the transfer.</w:t>
      </w:r>
    </w:p>
    <w:p w14:paraId="2125767C" w14:textId="77777777" w:rsidR="00587B81" w:rsidRDefault="00587B81" w:rsidP="00FD4BFF">
      <w:pPr>
        <w:jc w:val="both"/>
        <w:rPr>
          <w:rFonts w:ascii="Arial" w:hAnsi="Arial" w:cs="Arial"/>
          <w:sz w:val="22"/>
          <w:szCs w:val="22"/>
        </w:rPr>
      </w:pPr>
    </w:p>
    <w:p w14:paraId="300469A2" w14:textId="3334FCB7" w:rsidR="00587B81" w:rsidRDefault="00587B81" w:rsidP="00FD4BF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confirm that although we will recommend a suitable provider and investment for the alternative scheme</w:t>
      </w:r>
      <w:r w:rsidR="00170D0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we will not accept responsibility for the decision to transfer.</w:t>
      </w:r>
    </w:p>
    <w:p w14:paraId="1EB5B83B" w14:textId="77777777" w:rsidR="00587B81" w:rsidRDefault="00587B81" w:rsidP="00FD4BFF">
      <w:pPr>
        <w:jc w:val="both"/>
        <w:rPr>
          <w:rFonts w:ascii="Arial" w:hAnsi="Arial" w:cs="Arial"/>
          <w:sz w:val="22"/>
          <w:szCs w:val="22"/>
        </w:rPr>
      </w:pPr>
    </w:p>
    <w:p w14:paraId="21A1E527" w14:textId="6EFD4C69" w:rsidR="00587B81" w:rsidRDefault="00587B81" w:rsidP="00FD4BF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Should you have any questions or wish to discuss the reasons why we have recommended that you should not transfer please don’t hesitate to contact me.</w:t>
      </w:r>
    </w:p>
    <w:p w14:paraId="241DD481" w14:textId="77777777" w:rsidR="00B1380D" w:rsidRDefault="00B1380D" w:rsidP="00B1380D">
      <w:pPr>
        <w:spacing w:after="240"/>
        <w:rPr>
          <w:rFonts w:ascii="Arial" w:hAnsi="Arial" w:cs="Arial"/>
          <w:sz w:val="22"/>
          <w:szCs w:val="22"/>
        </w:rPr>
      </w:pPr>
    </w:p>
    <w:p w14:paraId="241DD482" w14:textId="77777777" w:rsidR="00C67658" w:rsidRPr="00C67658" w:rsidRDefault="00C67658" w:rsidP="00B1380D">
      <w:pPr>
        <w:spacing w:after="240"/>
        <w:rPr>
          <w:rFonts w:ascii="Arial" w:hAnsi="Arial" w:cs="Arial"/>
          <w:sz w:val="22"/>
          <w:szCs w:val="22"/>
        </w:rPr>
      </w:pPr>
      <w:r w:rsidRPr="00C67658">
        <w:rPr>
          <w:rFonts w:ascii="Arial" w:hAnsi="Arial" w:cs="Arial"/>
          <w:sz w:val="22"/>
          <w:szCs w:val="22"/>
        </w:rPr>
        <w:t>Yours sincerely</w:t>
      </w:r>
    </w:p>
    <w:p w14:paraId="241DD483" w14:textId="77777777" w:rsidR="00C67658" w:rsidRPr="00C67658" w:rsidRDefault="00C67658" w:rsidP="00FD4BFF">
      <w:pPr>
        <w:jc w:val="both"/>
        <w:rPr>
          <w:rFonts w:ascii="Arial" w:hAnsi="Arial" w:cs="Arial"/>
          <w:sz w:val="22"/>
          <w:szCs w:val="22"/>
        </w:rPr>
      </w:pPr>
    </w:p>
    <w:p w14:paraId="241DD484" w14:textId="77777777" w:rsidR="00C67658" w:rsidRPr="00C67658" w:rsidRDefault="00C67658" w:rsidP="00FD4BFF">
      <w:pPr>
        <w:jc w:val="both"/>
        <w:rPr>
          <w:rFonts w:ascii="Arial" w:hAnsi="Arial" w:cs="Arial"/>
          <w:sz w:val="22"/>
          <w:szCs w:val="22"/>
        </w:rPr>
      </w:pPr>
    </w:p>
    <w:p w14:paraId="241DD485" w14:textId="77777777" w:rsidR="00C67658" w:rsidRDefault="00C67658" w:rsidP="00FD4BFF">
      <w:pPr>
        <w:jc w:val="both"/>
        <w:rPr>
          <w:rFonts w:ascii="Arial" w:hAnsi="Arial" w:cs="Arial"/>
          <w:sz w:val="22"/>
          <w:szCs w:val="22"/>
        </w:rPr>
      </w:pPr>
    </w:p>
    <w:p w14:paraId="241DD486" w14:textId="77777777" w:rsidR="0021746A" w:rsidRDefault="0021746A" w:rsidP="00FD4BFF">
      <w:pPr>
        <w:jc w:val="both"/>
        <w:rPr>
          <w:rFonts w:ascii="Arial" w:hAnsi="Arial" w:cs="Arial"/>
          <w:sz w:val="22"/>
          <w:szCs w:val="22"/>
        </w:rPr>
      </w:pPr>
    </w:p>
    <w:p w14:paraId="241DD487" w14:textId="77777777" w:rsidR="00EB1289" w:rsidRDefault="00EB1289" w:rsidP="00FD4BFF">
      <w:pPr>
        <w:jc w:val="both"/>
        <w:rPr>
          <w:rFonts w:ascii="Arial" w:hAnsi="Arial" w:cs="Arial"/>
          <w:sz w:val="22"/>
          <w:szCs w:val="22"/>
        </w:rPr>
      </w:pPr>
    </w:p>
    <w:p w14:paraId="241DD489" w14:textId="04A459BC" w:rsidR="00B1380D" w:rsidRPr="00EB1289" w:rsidRDefault="00587B81" w:rsidP="00FD4BF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Financial Planner</w:t>
      </w:r>
    </w:p>
    <w:sectPr w:rsidR="00B1380D" w:rsidRPr="00EB1289" w:rsidSect="009E32A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2267" w:bottom="14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81631" w14:textId="77777777" w:rsidR="009E32A5" w:rsidRDefault="009E32A5" w:rsidP="00186C18">
      <w:r>
        <w:separator/>
      </w:r>
    </w:p>
  </w:endnote>
  <w:endnote w:type="continuationSeparator" w:id="0">
    <w:p w14:paraId="3035D2B2" w14:textId="77777777" w:rsidR="009E32A5" w:rsidRDefault="009E32A5" w:rsidP="00186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A8CB3" w14:textId="77777777" w:rsidR="00E3173F" w:rsidRDefault="00E317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9DFCD" w14:textId="77777777" w:rsidR="00E3173F" w:rsidRDefault="00E317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19584" w14:textId="4CFA82A8" w:rsidR="00186C18" w:rsidRPr="008744A3" w:rsidRDefault="00186C18" w:rsidP="00186C18">
    <w:pPr>
      <w:pStyle w:val="Footer"/>
      <w:ind w:right="360"/>
      <w:rPr>
        <w:rFonts w:ascii="Century Gothic" w:hAnsi="Century Gothic" w:cs="Arial"/>
        <w:sz w:val="16"/>
      </w:rPr>
    </w:pPr>
    <w:bookmarkStart w:id="0" w:name="_Hlk159440903"/>
    <w:bookmarkStart w:id="1" w:name="_Hlk159440904"/>
    <w:bookmarkStart w:id="2" w:name="_Hlk159441190"/>
    <w:bookmarkStart w:id="3" w:name="_Hlk159441191"/>
    <w:bookmarkStart w:id="4" w:name="_Hlk159441370"/>
    <w:bookmarkStart w:id="5" w:name="_Hlk159441371"/>
    <w:bookmarkStart w:id="6" w:name="_Hlk159441374"/>
    <w:bookmarkStart w:id="7" w:name="_Hlk159441375"/>
    <w:bookmarkStart w:id="8" w:name="_Hlk159488604"/>
    <w:bookmarkStart w:id="9" w:name="_Hlk159488605"/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0FF116" wp14:editId="2BFA8D9D">
              <wp:simplePos x="0" y="0"/>
              <wp:positionH relativeFrom="column">
                <wp:posOffset>4440555</wp:posOffset>
              </wp:positionH>
              <wp:positionV relativeFrom="paragraph">
                <wp:posOffset>105410</wp:posOffset>
              </wp:positionV>
              <wp:extent cx="1485900" cy="22860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14:paraId="4EA086B3" w14:textId="32C2BF39" w:rsidR="00186C18" w:rsidRPr="00FB72D9" w:rsidRDefault="00186C18" w:rsidP="00186C18">
                          <w:pPr>
                            <w:jc w:val="right"/>
                            <w:rPr>
                              <w:rFonts w:ascii="Century Gothic" w:hAnsi="Century Gothic"/>
                              <w:color w:val="000000"/>
                            </w:rPr>
                          </w:pPr>
                          <w:r w:rsidRPr="00FB72D9">
                            <w:rPr>
                              <w:rFonts w:ascii="Century Gothic" w:hAnsi="Century Gothic"/>
                              <w:color w:val="000000"/>
                            </w:rPr>
                            <w:t xml:space="preserve">Page </w:t>
                          </w:r>
                          <w:r w:rsidRPr="00FB72D9">
                            <w:rPr>
                              <w:rStyle w:val="PageNumber"/>
                              <w:rFonts w:ascii="Century Gothic" w:hAnsi="Century Gothic"/>
                              <w:color w:val="000000"/>
                            </w:rPr>
                            <w:fldChar w:fldCharType="begin"/>
                          </w:r>
                          <w:r w:rsidRPr="00FB72D9">
                            <w:rPr>
                              <w:rStyle w:val="PageNumber"/>
                              <w:rFonts w:ascii="Century Gothic" w:hAnsi="Century Gothic"/>
                              <w:color w:val="000000"/>
                            </w:rPr>
                            <w:instrText xml:space="preserve">PAGE  </w:instrText>
                          </w:r>
                          <w:r w:rsidRPr="00FB72D9">
                            <w:rPr>
                              <w:rStyle w:val="PageNumber"/>
                              <w:rFonts w:ascii="Century Gothic" w:hAnsi="Century Gothic"/>
                              <w:color w:val="000000"/>
                            </w:rPr>
                            <w:fldChar w:fldCharType="separate"/>
                          </w:r>
                          <w:r w:rsidRPr="00FB72D9">
                            <w:rPr>
                              <w:rStyle w:val="PageNumber"/>
                              <w:rFonts w:ascii="Century Gothic" w:hAnsi="Century Gothic"/>
                              <w:noProof/>
                              <w:color w:val="000000"/>
                            </w:rPr>
                            <w:t>1</w:t>
                          </w:r>
                          <w:r w:rsidRPr="00FB72D9">
                            <w:rPr>
                              <w:rStyle w:val="PageNumber"/>
                              <w:rFonts w:ascii="Century Gothic" w:hAnsi="Century Gothic"/>
                              <w:color w:val="000000"/>
                            </w:rPr>
                            <w:fldChar w:fldCharType="end"/>
                          </w:r>
                          <w:r w:rsidRPr="00FB72D9">
                            <w:rPr>
                              <w:rFonts w:ascii="Century Gothic" w:hAnsi="Century Gothic"/>
                              <w:color w:val="000000"/>
                            </w:rPr>
                            <w:t xml:space="preserve"> of </w:t>
                          </w:r>
                          <w:r w:rsidRPr="00FB72D9">
                            <w:rPr>
                              <w:rFonts w:ascii="Century Gothic" w:hAnsi="Century Gothic"/>
                              <w:noProof/>
                              <w:color w:val="000000"/>
                            </w:rPr>
                            <w:fldChar w:fldCharType="begin"/>
                          </w:r>
                          <w:r w:rsidRPr="00FB72D9">
                            <w:rPr>
                              <w:rFonts w:ascii="Century Gothic" w:hAnsi="Century Gothic"/>
                              <w:noProof/>
                              <w:color w:val="000000"/>
                            </w:rPr>
                            <w:instrText xml:space="preserve"> SECTIONPAGES  \* MERGEFORMAT </w:instrText>
                          </w:r>
                          <w:r w:rsidRPr="00FB72D9">
                            <w:rPr>
                              <w:rFonts w:ascii="Century Gothic" w:hAnsi="Century Gothic"/>
                              <w:noProof/>
                              <w:color w:val="000000"/>
                            </w:rPr>
                            <w:fldChar w:fldCharType="separate"/>
                          </w:r>
                          <w:r w:rsidR="00A65ED2">
                            <w:rPr>
                              <w:rFonts w:ascii="Century Gothic" w:hAnsi="Century Gothic"/>
                              <w:noProof/>
                              <w:color w:val="000000"/>
                            </w:rPr>
                            <w:t>1</w:t>
                          </w:r>
                          <w:r w:rsidRPr="00FB72D9">
                            <w:rPr>
                              <w:rFonts w:ascii="Century Gothic" w:hAnsi="Century Gothic"/>
                              <w:noProof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0FF11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49.65pt;margin-top:8.3pt;width:11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" filled="f" stroked="f">
              <v:textbox>
                <w:txbxContent>
                  <w:p w14:paraId="4EA086B3" w14:textId="32C2BF39" w:rsidR="00186C18" w:rsidRPr="00FB72D9" w:rsidRDefault="00186C18" w:rsidP="00186C18">
                    <w:pPr>
                      <w:jc w:val="right"/>
                      <w:rPr>
                        <w:rFonts w:ascii="Century Gothic" w:hAnsi="Century Gothic"/>
                        <w:color w:val="000000"/>
                      </w:rPr>
                    </w:pPr>
                    <w:r w:rsidRPr="00FB72D9">
                      <w:rPr>
                        <w:rFonts w:ascii="Century Gothic" w:hAnsi="Century Gothic"/>
                        <w:color w:val="000000"/>
                      </w:rPr>
                      <w:t xml:space="preserve">Page </w:t>
                    </w:r>
                    <w:r w:rsidRPr="00FB72D9">
                      <w:rPr>
                        <w:rStyle w:val="PageNumber"/>
                        <w:rFonts w:ascii="Century Gothic" w:hAnsi="Century Gothic"/>
                        <w:color w:val="000000"/>
                      </w:rPr>
                      <w:fldChar w:fldCharType="begin"/>
                    </w:r>
                    <w:r w:rsidRPr="00FB72D9">
                      <w:rPr>
                        <w:rStyle w:val="PageNumber"/>
                        <w:rFonts w:ascii="Century Gothic" w:hAnsi="Century Gothic"/>
                        <w:color w:val="000000"/>
                      </w:rPr>
                      <w:instrText xml:space="preserve">PAGE  </w:instrText>
                    </w:r>
                    <w:r w:rsidRPr="00FB72D9">
                      <w:rPr>
                        <w:rStyle w:val="PageNumber"/>
                        <w:rFonts w:ascii="Century Gothic" w:hAnsi="Century Gothic"/>
                        <w:color w:val="000000"/>
                      </w:rPr>
                      <w:fldChar w:fldCharType="separate"/>
                    </w:r>
                    <w:r w:rsidRPr="00FB72D9">
                      <w:rPr>
                        <w:rStyle w:val="PageNumber"/>
                        <w:rFonts w:ascii="Century Gothic" w:hAnsi="Century Gothic"/>
                        <w:noProof/>
                        <w:color w:val="000000"/>
                      </w:rPr>
                      <w:t>1</w:t>
                    </w:r>
                    <w:r w:rsidRPr="00FB72D9">
                      <w:rPr>
                        <w:rStyle w:val="PageNumber"/>
                        <w:rFonts w:ascii="Century Gothic" w:hAnsi="Century Gothic"/>
                        <w:color w:val="000000"/>
                      </w:rPr>
                      <w:fldChar w:fldCharType="end"/>
                    </w:r>
                    <w:r w:rsidRPr="00FB72D9">
                      <w:rPr>
                        <w:rFonts w:ascii="Century Gothic" w:hAnsi="Century Gothic"/>
                        <w:color w:val="000000"/>
                      </w:rPr>
                      <w:t xml:space="preserve"> of </w:t>
                    </w:r>
                    <w:r w:rsidRPr="00FB72D9">
                      <w:rPr>
                        <w:rFonts w:ascii="Century Gothic" w:hAnsi="Century Gothic"/>
                        <w:noProof/>
                        <w:color w:val="000000"/>
                      </w:rPr>
                      <w:fldChar w:fldCharType="begin"/>
                    </w:r>
                    <w:r w:rsidRPr="00FB72D9">
                      <w:rPr>
                        <w:rFonts w:ascii="Century Gothic" w:hAnsi="Century Gothic"/>
                        <w:noProof/>
                        <w:color w:val="000000"/>
                      </w:rPr>
                      <w:instrText xml:space="preserve"> SECTIONPAGES  \* MERGEFORMAT </w:instrText>
                    </w:r>
                    <w:r w:rsidRPr="00FB72D9">
                      <w:rPr>
                        <w:rFonts w:ascii="Century Gothic" w:hAnsi="Century Gothic"/>
                        <w:noProof/>
                        <w:color w:val="000000"/>
                      </w:rPr>
                      <w:fldChar w:fldCharType="separate"/>
                    </w:r>
                    <w:r w:rsidR="00A65ED2">
                      <w:rPr>
                        <w:rFonts w:ascii="Century Gothic" w:hAnsi="Century Gothic"/>
                        <w:noProof/>
                        <w:color w:val="000000"/>
                      </w:rPr>
                      <w:t>1</w:t>
                    </w:r>
                    <w:r w:rsidRPr="00FB72D9">
                      <w:rPr>
                        <w:rFonts w:ascii="Century Gothic" w:hAnsi="Century Gothic"/>
                        <w:noProof/>
                        <w:color w:val="00000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E3173F">
      <w:rPr>
        <w:rFonts w:ascii="Century Gothic" w:hAnsi="Century Gothic" w:cs="Arial"/>
        <w:sz w:val="16"/>
      </w:rPr>
      <w:t>Essentials</w:t>
    </w:r>
  </w:p>
  <w:p w14:paraId="538092D6" w14:textId="69639E02" w:rsidR="00186C18" w:rsidRPr="00186C18" w:rsidRDefault="00E3173F" w:rsidP="00186C18">
    <w:pPr>
      <w:pStyle w:val="Footer"/>
      <w:ind w:right="360"/>
      <w:rPr>
        <w:rFonts w:ascii="Century Gothic" w:hAnsi="Century Gothic" w:cs="Arial"/>
        <w:sz w:val="16"/>
      </w:rPr>
    </w:pPr>
    <w:r>
      <w:rPr>
        <w:rFonts w:ascii="Century Gothic" w:hAnsi="Century Gothic" w:cs="Arial"/>
        <w:sz w:val="16"/>
      </w:rPr>
      <w:t>ESS</w:t>
    </w:r>
    <w:r w:rsidR="00186C18">
      <w:rPr>
        <w:rFonts w:ascii="Century Gothic" w:hAnsi="Century Gothic" w:cs="Arial"/>
        <w:sz w:val="16"/>
      </w:rPr>
      <w:t>20112023</w:t>
    </w:r>
    <w:r w:rsidR="00186C18" w:rsidRPr="008744A3">
      <w:rPr>
        <w:rFonts w:ascii="Century Gothic" w:hAnsi="Century Gothic" w:cs="Arial"/>
        <w:sz w:val="16"/>
      </w:rPr>
      <w:t xml:space="preserve"> 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r w:rsidR="00186C18">
      <w:rPr>
        <w:rFonts w:ascii="Century Gothic" w:hAnsi="Century Gothic" w:cs="Arial"/>
        <w:sz w:val="16"/>
      </w:rPr>
      <w:t xml:space="preserve">Acceptance of Insistent Client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0BDEE" w14:textId="77777777" w:rsidR="009E32A5" w:rsidRDefault="009E32A5" w:rsidP="00186C18">
      <w:r>
        <w:separator/>
      </w:r>
    </w:p>
  </w:footnote>
  <w:footnote w:type="continuationSeparator" w:id="0">
    <w:p w14:paraId="43DE11D1" w14:textId="77777777" w:rsidR="009E32A5" w:rsidRDefault="009E32A5" w:rsidP="00186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51843" w14:textId="77777777" w:rsidR="00E3173F" w:rsidRDefault="00E317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77E52" w14:textId="77777777" w:rsidR="00E3173F" w:rsidRDefault="00E317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924EF" w14:textId="3216CC75" w:rsidR="00186C18" w:rsidRDefault="00E3173F" w:rsidP="00E3173F">
    <w:pPr>
      <w:pStyle w:val="Header"/>
      <w:tabs>
        <w:tab w:val="clear" w:pos="4513"/>
      </w:tabs>
    </w:pPr>
    <w:r>
      <w:rPr>
        <w:rFonts w:ascii="Century Gothic" w:hAnsi="Century Gothic"/>
        <w:b/>
        <w:color w:val="FFFFFF"/>
        <w:sz w:val="36"/>
        <w:szCs w:val="36"/>
        <w:highlight w:val="darkCyan"/>
      </w:rPr>
      <w:t>Essentials</w:t>
    </w:r>
    <w:r w:rsidR="00186C18">
      <w:rPr>
        <w:rFonts w:ascii="Century Gothic" w:hAnsi="Century Gothic"/>
        <w:b/>
        <w:color w:val="FFFFFF"/>
        <w:sz w:val="36"/>
        <w:szCs w:val="36"/>
        <w:highlight w:val="darkCy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A3E82"/>
    <w:multiLevelType w:val="hybridMultilevel"/>
    <w:tmpl w:val="65BC6F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0E4EB3"/>
    <w:multiLevelType w:val="hybridMultilevel"/>
    <w:tmpl w:val="01CEA444"/>
    <w:lvl w:ilvl="0" w:tplc="00000001">
      <w:start w:val="1"/>
      <w:numFmt w:val="bullet"/>
      <w:lvlText w:val=""/>
      <w:lvlJc w:val="left"/>
      <w:pPr>
        <w:tabs>
          <w:tab w:val="num" w:pos="257"/>
        </w:tabs>
        <w:ind w:left="257" w:hanging="257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83779"/>
    <w:multiLevelType w:val="hybridMultilevel"/>
    <w:tmpl w:val="BA502D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34D63"/>
    <w:multiLevelType w:val="hybridMultilevel"/>
    <w:tmpl w:val="13260C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575478"/>
    <w:multiLevelType w:val="multilevel"/>
    <w:tmpl w:val="50928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130C6E"/>
    <w:multiLevelType w:val="multilevel"/>
    <w:tmpl w:val="EEB4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2D4F14"/>
    <w:multiLevelType w:val="hybridMultilevel"/>
    <w:tmpl w:val="FD008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AC0C5E"/>
    <w:multiLevelType w:val="hybridMultilevel"/>
    <w:tmpl w:val="44FE43B4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2E59BE"/>
    <w:multiLevelType w:val="hybridMultilevel"/>
    <w:tmpl w:val="1F30C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1773612">
    <w:abstractNumId w:val="1"/>
  </w:num>
  <w:num w:numId="2" w16cid:durableId="1581066031">
    <w:abstractNumId w:val="0"/>
  </w:num>
  <w:num w:numId="3" w16cid:durableId="1905749316">
    <w:abstractNumId w:val="4"/>
  </w:num>
  <w:num w:numId="4" w16cid:durableId="504980043">
    <w:abstractNumId w:val="3"/>
  </w:num>
  <w:num w:numId="5" w16cid:durableId="1998261578">
    <w:abstractNumId w:val="2"/>
  </w:num>
  <w:num w:numId="6" w16cid:durableId="969166600">
    <w:abstractNumId w:val="6"/>
  </w:num>
  <w:num w:numId="7" w16cid:durableId="16259764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010073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886456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289"/>
    <w:rsid w:val="00010B20"/>
    <w:rsid w:val="00046637"/>
    <w:rsid w:val="00097576"/>
    <w:rsid w:val="000B2957"/>
    <w:rsid w:val="000F685B"/>
    <w:rsid w:val="00170D0D"/>
    <w:rsid w:val="00186C18"/>
    <w:rsid w:val="001A5B60"/>
    <w:rsid w:val="001B3D06"/>
    <w:rsid w:val="0021746A"/>
    <w:rsid w:val="00275AB0"/>
    <w:rsid w:val="00276638"/>
    <w:rsid w:val="00284832"/>
    <w:rsid w:val="002E3289"/>
    <w:rsid w:val="003028AF"/>
    <w:rsid w:val="003A36B7"/>
    <w:rsid w:val="003C0ECA"/>
    <w:rsid w:val="003D1B6B"/>
    <w:rsid w:val="004A0B8B"/>
    <w:rsid w:val="004A6C3B"/>
    <w:rsid w:val="00560E22"/>
    <w:rsid w:val="00573009"/>
    <w:rsid w:val="00587B81"/>
    <w:rsid w:val="006438E8"/>
    <w:rsid w:val="006805CD"/>
    <w:rsid w:val="00683A71"/>
    <w:rsid w:val="006C7019"/>
    <w:rsid w:val="006E7AED"/>
    <w:rsid w:val="006F1AB3"/>
    <w:rsid w:val="0070628F"/>
    <w:rsid w:val="00754AF2"/>
    <w:rsid w:val="00786AC7"/>
    <w:rsid w:val="007F108A"/>
    <w:rsid w:val="00863EED"/>
    <w:rsid w:val="008C7523"/>
    <w:rsid w:val="008E7920"/>
    <w:rsid w:val="00942072"/>
    <w:rsid w:val="00973289"/>
    <w:rsid w:val="00992D88"/>
    <w:rsid w:val="009E32A5"/>
    <w:rsid w:val="009E4656"/>
    <w:rsid w:val="009E7A6C"/>
    <w:rsid w:val="00A65ED2"/>
    <w:rsid w:val="00A67ADD"/>
    <w:rsid w:val="00AA2988"/>
    <w:rsid w:val="00AF531C"/>
    <w:rsid w:val="00B02F26"/>
    <w:rsid w:val="00B1380D"/>
    <w:rsid w:val="00B40BDF"/>
    <w:rsid w:val="00B751F1"/>
    <w:rsid w:val="00BC24DC"/>
    <w:rsid w:val="00C10550"/>
    <w:rsid w:val="00C67658"/>
    <w:rsid w:val="00C80545"/>
    <w:rsid w:val="00CD298D"/>
    <w:rsid w:val="00D30744"/>
    <w:rsid w:val="00D627F9"/>
    <w:rsid w:val="00E3173F"/>
    <w:rsid w:val="00E52C99"/>
    <w:rsid w:val="00EB1289"/>
    <w:rsid w:val="00EE3028"/>
    <w:rsid w:val="00F77E52"/>
    <w:rsid w:val="00FD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1DD471"/>
  <w15:docId w15:val="{D6906145-C3E4-433F-AC55-8CCBA3855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22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C0ECA"/>
    <w:pPr>
      <w:ind w:left="720"/>
    </w:pPr>
    <w:rPr>
      <w:rFonts w:ascii="Calibri" w:eastAsia="Calibri" w:hAnsi="Calibri"/>
      <w:sz w:val="22"/>
      <w:szCs w:val="22"/>
      <w:lang w:eastAsia="en-GB"/>
    </w:rPr>
  </w:style>
  <w:style w:type="table" w:styleId="TableGrid">
    <w:name w:val="Table Grid"/>
    <w:basedOn w:val="TableNormal"/>
    <w:uiPriority w:val="59"/>
    <w:rsid w:val="001B3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F108A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tnihongokanji">
    <w:name w:val="t_nihongo_kanji"/>
    <w:rsid w:val="007F108A"/>
  </w:style>
  <w:style w:type="character" w:customStyle="1" w:styleId="tnihongocomma">
    <w:name w:val="t_nihongo_comma"/>
    <w:rsid w:val="007F108A"/>
  </w:style>
  <w:style w:type="character" w:customStyle="1" w:styleId="tnihongohelp">
    <w:name w:val="t_nihongo_help"/>
    <w:rsid w:val="007F108A"/>
  </w:style>
  <w:style w:type="character" w:customStyle="1" w:styleId="tnihongoicon">
    <w:name w:val="t_nihongo_icon"/>
    <w:rsid w:val="007F108A"/>
  </w:style>
  <w:style w:type="paragraph" w:styleId="BalloonText">
    <w:name w:val="Balloon Text"/>
    <w:basedOn w:val="Normal"/>
    <w:link w:val="BalloonTextChar"/>
    <w:uiPriority w:val="99"/>
    <w:semiHidden/>
    <w:unhideWhenUsed/>
    <w:rsid w:val="00B138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1380D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86C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6C18"/>
    <w:rPr>
      <w:lang w:eastAsia="en-US"/>
    </w:rPr>
  </w:style>
  <w:style w:type="paragraph" w:styleId="Footer">
    <w:name w:val="footer"/>
    <w:basedOn w:val="Normal"/>
    <w:link w:val="FooterChar"/>
    <w:unhideWhenUsed/>
    <w:rsid w:val="00186C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86C18"/>
    <w:rPr>
      <w:lang w:eastAsia="en-US"/>
    </w:rPr>
  </w:style>
  <w:style w:type="character" w:styleId="PageNumber">
    <w:name w:val="page number"/>
    <w:basedOn w:val="DefaultParagraphFont"/>
    <w:rsid w:val="00186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1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8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4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CF9962827F1F4EB920ED68BB1D7ADB" ma:contentTypeVersion="0" ma:contentTypeDescription="Create a new document." ma:contentTypeScope="" ma:versionID="5e05be58c42fb293e43b74098f6a54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15787acf22db4e4c0ac8b858fca640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3CCCA8-C0AB-49A1-8605-6A4FF30300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CD4296-E765-44D4-A4F3-4FC13BB46B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53DC8E-A9D5-4022-9A01-115608A791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B9170D-960C-4ED3-B6BD-906D27F2525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ref</vt:lpstr>
    </vt:vector>
  </TitlesOfParts>
  <Company>Dalby Jackson Hesketh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</dc:title>
  <dc:creator>User</dc:creator>
  <cp:lastModifiedBy>Sarah Dennison</cp:lastModifiedBy>
  <cp:revision>2</cp:revision>
  <cp:lastPrinted>2014-10-21T08:50:00Z</cp:lastPrinted>
  <dcterms:created xsi:type="dcterms:W3CDTF">2024-05-02T12:59:00Z</dcterms:created>
  <dcterms:modified xsi:type="dcterms:W3CDTF">2024-05-02T12:59:00Z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0x010100D5CF9962827F1F4EB920ED68BB1D7ADB</vt:lpwstr>
  </property>
</Properties>
</file>