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2A72" w14:textId="618BA495" w:rsidR="00AA22CB" w:rsidRPr="00F55C65" w:rsidRDefault="00830AE3" w:rsidP="006F5C02">
      <w:pPr>
        <w:spacing w:line="360" w:lineRule="auto"/>
        <w:jc w:val="both"/>
        <w:rPr>
          <w:rFonts w:ascii="Century Gothic" w:hAnsi="Century Gothic"/>
          <w:sz w:val="22"/>
          <w:szCs w:val="22"/>
        </w:rPr>
      </w:pPr>
      <w:r w:rsidRPr="00F55C65">
        <w:rPr>
          <w:rFonts w:ascii="Century Gothic" w:hAnsi="Century Gothic"/>
          <w:sz w:val="22"/>
          <w:szCs w:val="22"/>
        </w:rPr>
        <w:t xml:space="preserve">Dear </w:t>
      </w:r>
      <w:r w:rsidR="00387B93">
        <w:rPr>
          <w:rFonts w:ascii="Century Gothic" w:hAnsi="Century Gothic"/>
          <w:sz w:val="22"/>
          <w:szCs w:val="22"/>
        </w:rPr>
        <w:t>Obi won</w:t>
      </w:r>
      <w:r w:rsidRPr="00F55C65">
        <w:rPr>
          <w:rFonts w:ascii="Century Gothic" w:hAnsi="Century Gothic"/>
          <w:sz w:val="22"/>
          <w:szCs w:val="22"/>
        </w:rPr>
        <w:t>,</w:t>
      </w:r>
    </w:p>
    <w:p w14:paraId="0E4B25A4" w14:textId="77777777" w:rsidR="00830AE3" w:rsidRPr="009227EF" w:rsidRDefault="00830AE3" w:rsidP="006F5C02">
      <w:pPr>
        <w:spacing w:line="360" w:lineRule="auto"/>
        <w:jc w:val="both"/>
        <w:rPr>
          <w:rFonts w:ascii="Century Gothic" w:hAnsi="Century Gothic"/>
          <w:sz w:val="13"/>
          <w:szCs w:val="22"/>
        </w:rPr>
      </w:pPr>
    </w:p>
    <w:p w14:paraId="73EFD054" w14:textId="77777777" w:rsidR="00830AE3" w:rsidRPr="00F55C65" w:rsidRDefault="00830AE3" w:rsidP="006F5C02">
      <w:pPr>
        <w:spacing w:line="360" w:lineRule="auto"/>
        <w:jc w:val="both"/>
        <w:rPr>
          <w:rFonts w:ascii="Century Gothic" w:hAnsi="Century Gothic"/>
          <w:b/>
          <w:sz w:val="22"/>
          <w:szCs w:val="22"/>
        </w:rPr>
      </w:pPr>
      <w:r w:rsidRPr="00F55C65">
        <w:rPr>
          <w:rFonts w:ascii="Century Gothic" w:hAnsi="Century Gothic"/>
          <w:b/>
          <w:sz w:val="22"/>
          <w:szCs w:val="22"/>
        </w:rPr>
        <w:t>Your annual financial review</w:t>
      </w:r>
    </w:p>
    <w:p w14:paraId="74D281AA" w14:textId="77777777" w:rsidR="00CF5BFF" w:rsidRDefault="00CF5BFF" w:rsidP="00CF5BFF">
      <w:pPr>
        <w:spacing w:line="360" w:lineRule="auto"/>
        <w:jc w:val="both"/>
        <w:rPr>
          <w:rFonts w:ascii="Century Gothic" w:hAnsi="Century Gothic"/>
          <w:b/>
          <w:bCs/>
          <w:color w:val="548DD4" w:themeColor="text2" w:themeTint="99"/>
          <w:sz w:val="28"/>
          <w:szCs w:val="28"/>
        </w:rPr>
      </w:pPr>
    </w:p>
    <w:p w14:paraId="017E6A98" w14:textId="18CE5B08" w:rsidR="00830AE3" w:rsidRDefault="006F0B20" w:rsidP="006F5C02">
      <w:pPr>
        <w:spacing w:line="360" w:lineRule="auto"/>
        <w:jc w:val="both"/>
        <w:rPr>
          <w:rFonts w:ascii="Century Gothic" w:hAnsi="Century Gothic"/>
          <w:sz w:val="22"/>
          <w:szCs w:val="22"/>
        </w:rPr>
      </w:pPr>
      <w:r>
        <w:rPr>
          <w:rFonts w:ascii="Century Gothic" w:hAnsi="Century Gothic"/>
          <w:sz w:val="22"/>
          <w:szCs w:val="22"/>
        </w:rPr>
        <w:t>Your annual review is due!</w:t>
      </w:r>
    </w:p>
    <w:p w14:paraId="394A77A7" w14:textId="421FA0BA" w:rsidR="00F2436F" w:rsidRDefault="00F2436F" w:rsidP="006F5C02">
      <w:pPr>
        <w:spacing w:line="360" w:lineRule="auto"/>
        <w:jc w:val="both"/>
        <w:rPr>
          <w:rFonts w:ascii="Century Gothic" w:hAnsi="Century Gothic"/>
          <w:sz w:val="22"/>
          <w:szCs w:val="22"/>
        </w:rPr>
      </w:pPr>
    </w:p>
    <w:p w14:paraId="5265E552" w14:textId="56A47E56" w:rsidR="00F2436F" w:rsidRDefault="00F2436F" w:rsidP="006F5C02">
      <w:pPr>
        <w:spacing w:line="360" w:lineRule="auto"/>
        <w:jc w:val="both"/>
        <w:rPr>
          <w:rFonts w:ascii="Century Gothic" w:hAnsi="Century Gothic"/>
          <w:sz w:val="22"/>
          <w:szCs w:val="22"/>
        </w:rPr>
      </w:pPr>
      <w:r>
        <w:rPr>
          <w:rFonts w:ascii="Century Gothic" w:hAnsi="Century Gothic"/>
          <w:sz w:val="22"/>
          <w:szCs w:val="22"/>
        </w:rPr>
        <w:t xml:space="preserve">The review will be done remotely. You have the option of a video or telephone review. </w:t>
      </w:r>
      <w:r w:rsidR="00836792">
        <w:rPr>
          <w:rFonts w:ascii="Century Gothic" w:hAnsi="Century Gothic"/>
          <w:sz w:val="22"/>
          <w:szCs w:val="22"/>
        </w:rPr>
        <w:t xml:space="preserve"> </w:t>
      </w:r>
      <w:r>
        <w:rPr>
          <w:rFonts w:ascii="Century Gothic" w:hAnsi="Century Gothic"/>
          <w:sz w:val="22"/>
          <w:szCs w:val="22"/>
        </w:rPr>
        <w:t>Alternatively you may decide, because nothing material has changed since we last had a review, that no review is necessary.</w:t>
      </w:r>
    </w:p>
    <w:p w14:paraId="2665225B" w14:textId="1CC93BED" w:rsidR="00F2436F" w:rsidRDefault="00F2436F" w:rsidP="006F5C02">
      <w:pPr>
        <w:spacing w:line="360" w:lineRule="auto"/>
        <w:jc w:val="both"/>
        <w:rPr>
          <w:rFonts w:ascii="Century Gothic" w:hAnsi="Century Gothic"/>
          <w:sz w:val="22"/>
          <w:szCs w:val="22"/>
        </w:rPr>
      </w:pPr>
    </w:p>
    <w:p w14:paraId="6F0CC0CC" w14:textId="0C72A3EB" w:rsidR="007A03B5" w:rsidRPr="007A03B5" w:rsidRDefault="007A03B5" w:rsidP="006F5C02">
      <w:pPr>
        <w:spacing w:line="360" w:lineRule="auto"/>
        <w:jc w:val="both"/>
        <w:rPr>
          <w:rFonts w:ascii="Century Gothic" w:hAnsi="Century Gothic"/>
          <w:b/>
          <w:bCs/>
          <w:sz w:val="22"/>
          <w:szCs w:val="22"/>
        </w:rPr>
      </w:pPr>
      <w:r w:rsidRPr="007A03B5">
        <w:rPr>
          <w:rFonts w:ascii="Century Gothic" w:hAnsi="Century Gothic"/>
          <w:b/>
          <w:bCs/>
          <w:sz w:val="22"/>
          <w:szCs w:val="22"/>
        </w:rPr>
        <w:t>Important general information</w:t>
      </w:r>
    </w:p>
    <w:p w14:paraId="6C957297" w14:textId="77777777" w:rsidR="0062019B" w:rsidRDefault="0062019B" w:rsidP="0062019B">
      <w:pPr>
        <w:spacing w:line="360" w:lineRule="auto"/>
        <w:jc w:val="both"/>
        <w:rPr>
          <w:rFonts w:ascii="Century Gothic" w:hAnsi="Century Gothic"/>
          <w:b/>
          <w:sz w:val="22"/>
          <w:szCs w:val="22"/>
        </w:rPr>
      </w:pPr>
    </w:p>
    <w:p w14:paraId="2583CED4" w14:textId="0BD7B05C" w:rsidR="0062019B" w:rsidRPr="007A03B5" w:rsidRDefault="0062019B" w:rsidP="0062019B">
      <w:pPr>
        <w:spacing w:line="360" w:lineRule="auto"/>
        <w:jc w:val="both"/>
        <w:rPr>
          <w:rFonts w:ascii="Century Gothic" w:hAnsi="Century Gothic"/>
          <w:bCs/>
          <w:sz w:val="22"/>
          <w:szCs w:val="22"/>
          <w:u w:val="single"/>
        </w:rPr>
      </w:pPr>
      <w:r w:rsidRPr="007A03B5">
        <w:rPr>
          <w:rFonts w:ascii="Century Gothic" w:hAnsi="Century Gothic"/>
          <w:bCs/>
          <w:sz w:val="22"/>
          <w:szCs w:val="22"/>
          <w:u w:val="single"/>
        </w:rPr>
        <w:t>Services we provide for you</w:t>
      </w:r>
    </w:p>
    <w:p w14:paraId="277ECD1C" w14:textId="5C79D0F8" w:rsidR="0062019B" w:rsidRDefault="0062019B" w:rsidP="0062019B">
      <w:pPr>
        <w:spacing w:line="360" w:lineRule="auto"/>
        <w:jc w:val="both"/>
        <w:rPr>
          <w:rFonts w:ascii="Century Gothic" w:hAnsi="Century Gothic"/>
          <w:sz w:val="22"/>
          <w:szCs w:val="22"/>
        </w:rPr>
      </w:pPr>
      <w:r>
        <w:rPr>
          <w:rFonts w:ascii="Century Gothic" w:hAnsi="Century Gothic"/>
          <w:sz w:val="22"/>
          <w:szCs w:val="22"/>
        </w:rPr>
        <w:t>These are set out in our Terms of Business. the latest version of which is available on our website at skyfall.com. We draw your attention to a number of items which have changed, most importantly;</w:t>
      </w:r>
    </w:p>
    <w:p w14:paraId="468F7CEB" w14:textId="41A329BB" w:rsidR="0062019B" w:rsidRPr="009543A7" w:rsidRDefault="0062019B" w:rsidP="0062019B">
      <w:pPr>
        <w:pStyle w:val="ListParagraph"/>
        <w:numPr>
          <w:ilvl w:val="0"/>
          <w:numId w:val="4"/>
        </w:numPr>
        <w:spacing w:line="360" w:lineRule="auto"/>
        <w:jc w:val="both"/>
        <w:rPr>
          <w:rFonts w:ascii="Century Gothic" w:hAnsi="Century Gothic"/>
          <w:sz w:val="22"/>
          <w:szCs w:val="22"/>
        </w:rPr>
      </w:pPr>
      <w:r w:rsidRPr="009543A7">
        <w:rPr>
          <w:rFonts w:ascii="Century Gothic" w:hAnsi="Century Gothic"/>
          <w:sz w:val="22"/>
          <w:szCs w:val="22"/>
        </w:rPr>
        <w:t xml:space="preserve">We will </w:t>
      </w:r>
      <w:r>
        <w:rPr>
          <w:rFonts w:ascii="Century Gothic" w:hAnsi="Century Gothic"/>
          <w:sz w:val="22"/>
          <w:szCs w:val="22"/>
        </w:rPr>
        <w:t xml:space="preserve">always </w:t>
      </w:r>
      <w:r w:rsidRPr="009543A7">
        <w:rPr>
          <w:rFonts w:ascii="Century Gothic" w:hAnsi="Century Gothic"/>
          <w:sz w:val="22"/>
          <w:szCs w:val="22"/>
        </w:rPr>
        <w:t>actively seek to review the suitability of the recommendations we have made historically, on an annual basis – this will</w:t>
      </w:r>
      <w:r>
        <w:rPr>
          <w:rFonts w:ascii="Century Gothic" w:hAnsi="Century Gothic"/>
          <w:sz w:val="22"/>
          <w:szCs w:val="22"/>
        </w:rPr>
        <w:t xml:space="preserve"> continue to</w:t>
      </w:r>
      <w:r w:rsidRPr="009543A7">
        <w:rPr>
          <w:rFonts w:ascii="Century Gothic" w:hAnsi="Century Gothic"/>
          <w:sz w:val="22"/>
          <w:szCs w:val="22"/>
        </w:rPr>
        <w:t xml:space="preserve"> require your participation in supplying us with updated information about you;</w:t>
      </w:r>
    </w:p>
    <w:p w14:paraId="09B823BC" w14:textId="585E8A9A" w:rsidR="0062019B" w:rsidRDefault="0062019B" w:rsidP="0062019B">
      <w:pPr>
        <w:pStyle w:val="ListParagraph"/>
        <w:numPr>
          <w:ilvl w:val="0"/>
          <w:numId w:val="4"/>
        </w:numPr>
        <w:spacing w:line="360" w:lineRule="auto"/>
        <w:jc w:val="both"/>
        <w:rPr>
          <w:rFonts w:ascii="Century Gothic" w:hAnsi="Century Gothic"/>
          <w:sz w:val="22"/>
          <w:szCs w:val="22"/>
        </w:rPr>
      </w:pPr>
      <w:r>
        <w:rPr>
          <w:rFonts w:ascii="Century Gothic" w:hAnsi="Century Gothic"/>
          <w:sz w:val="22"/>
          <w:szCs w:val="22"/>
        </w:rPr>
        <w:t>Our</w:t>
      </w:r>
      <w:r w:rsidRPr="009543A7">
        <w:rPr>
          <w:rFonts w:ascii="Century Gothic" w:hAnsi="Century Gothic"/>
          <w:sz w:val="22"/>
          <w:szCs w:val="22"/>
        </w:rPr>
        <w:t xml:space="preserve"> Privacy Policy Statement conform</w:t>
      </w:r>
      <w:r w:rsidR="0040633C">
        <w:rPr>
          <w:rFonts w:ascii="Century Gothic" w:hAnsi="Century Gothic"/>
          <w:sz w:val="22"/>
          <w:szCs w:val="22"/>
        </w:rPr>
        <w:t>s</w:t>
      </w:r>
      <w:r w:rsidRPr="009543A7">
        <w:rPr>
          <w:rFonts w:ascii="Century Gothic" w:hAnsi="Century Gothic"/>
          <w:sz w:val="22"/>
          <w:szCs w:val="22"/>
        </w:rPr>
        <w:t xml:space="preserve"> with new data protection regulations. Please read this and the section on data protection in your Terms carefully</w:t>
      </w:r>
      <w:r>
        <w:rPr>
          <w:rFonts w:ascii="Century Gothic" w:hAnsi="Century Gothic"/>
          <w:sz w:val="22"/>
          <w:szCs w:val="22"/>
        </w:rPr>
        <w:t>.</w:t>
      </w:r>
      <w:r w:rsidR="00387B93">
        <w:rPr>
          <w:rFonts w:ascii="Century Gothic" w:hAnsi="Century Gothic"/>
          <w:sz w:val="22"/>
          <w:szCs w:val="22"/>
        </w:rPr>
        <w:t xml:space="preserve"> It is also available on our website if this is easier for you to access.</w:t>
      </w:r>
    </w:p>
    <w:p w14:paraId="0FE3587A" w14:textId="77777777" w:rsidR="00541347" w:rsidRPr="00541347" w:rsidRDefault="00541347" w:rsidP="00541347">
      <w:pPr>
        <w:pStyle w:val="ListParagraph"/>
        <w:numPr>
          <w:ilvl w:val="0"/>
          <w:numId w:val="4"/>
        </w:numPr>
        <w:spacing w:line="360" w:lineRule="auto"/>
        <w:jc w:val="both"/>
        <w:rPr>
          <w:rFonts w:ascii="Century Gothic" w:hAnsi="Century Gothic"/>
          <w:sz w:val="22"/>
          <w:szCs w:val="22"/>
        </w:rPr>
      </w:pPr>
      <w:r w:rsidRPr="00541347">
        <w:rPr>
          <w:rFonts w:ascii="Century Gothic" w:hAnsi="Century Gothic"/>
          <w:sz w:val="22"/>
          <w:szCs w:val="22"/>
        </w:rPr>
        <w:t>Please note that while our charges have not changed, our minimum levels have. If over time the fees we take from your plans falls below that minimum, we reserve the right to require the difference.</w:t>
      </w:r>
    </w:p>
    <w:p w14:paraId="319EEC70" w14:textId="77777777" w:rsidR="00541347" w:rsidRDefault="00541347" w:rsidP="0062019B">
      <w:pPr>
        <w:spacing w:line="360" w:lineRule="auto"/>
        <w:jc w:val="both"/>
        <w:rPr>
          <w:rFonts w:ascii="Century Gothic" w:hAnsi="Century Gothic"/>
          <w:b/>
          <w:sz w:val="22"/>
          <w:szCs w:val="22"/>
        </w:rPr>
      </w:pPr>
    </w:p>
    <w:p w14:paraId="6B20A1FA" w14:textId="4F5D93F7" w:rsidR="0062019B" w:rsidRPr="007A03B5" w:rsidRDefault="0062019B" w:rsidP="0062019B">
      <w:pPr>
        <w:spacing w:line="360" w:lineRule="auto"/>
        <w:jc w:val="both"/>
        <w:rPr>
          <w:rFonts w:ascii="Century Gothic" w:hAnsi="Century Gothic"/>
          <w:bCs/>
          <w:sz w:val="22"/>
          <w:szCs w:val="22"/>
          <w:u w:val="single"/>
        </w:rPr>
      </w:pPr>
      <w:r w:rsidRPr="007A03B5">
        <w:rPr>
          <w:rFonts w:ascii="Century Gothic" w:hAnsi="Century Gothic"/>
          <w:bCs/>
          <w:sz w:val="22"/>
          <w:szCs w:val="22"/>
          <w:u w:val="single"/>
        </w:rPr>
        <w:t>Aggregated costs and charges</w:t>
      </w:r>
    </w:p>
    <w:p w14:paraId="5DF2D869" w14:textId="77777777" w:rsidR="0062019B" w:rsidRDefault="0062019B" w:rsidP="0062019B">
      <w:pPr>
        <w:spacing w:line="360" w:lineRule="auto"/>
        <w:jc w:val="both"/>
        <w:rPr>
          <w:rFonts w:ascii="Century Gothic" w:hAnsi="Century Gothic"/>
          <w:sz w:val="22"/>
          <w:szCs w:val="22"/>
        </w:rPr>
      </w:pPr>
      <w:r>
        <w:rPr>
          <w:rFonts w:ascii="Century Gothic" w:hAnsi="Century Gothic"/>
          <w:sz w:val="22"/>
          <w:szCs w:val="22"/>
        </w:rPr>
        <w:t>You will have received a statement from your product provider setting out all the costs and charges taken from your investments over the previous 12 months, together with an idea of the resultant impact on your investments. If you have any queries regarding these charges, please contact us.</w:t>
      </w:r>
    </w:p>
    <w:p w14:paraId="48651B9F" w14:textId="5A7240E8" w:rsidR="0062019B" w:rsidRDefault="0062019B" w:rsidP="0062019B">
      <w:pPr>
        <w:spacing w:line="360" w:lineRule="auto"/>
        <w:jc w:val="both"/>
        <w:rPr>
          <w:rFonts w:ascii="Century Gothic" w:hAnsi="Century Gothic"/>
          <w:sz w:val="13"/>
          <w:szCs w:val="22"/>
        </w:rPr>
      </w:pPr>
    </w:p>
    <w:p w14:paraId="6C30E636" w14:textId="2AFC8EF8" w:rsidR="0090418A" w:rsidRDefault="0090418A" w:rsidP="0062019B">
      <w:pPr>
        <w:spacing w:line="360" w:lineRule="auto"/>
        <w:jc w:val="both"/>
        <w:rPr>
          <w:rFonts w:ascii="Century Gothic" w:hAnsi="Century Gothic"/>
          <w:sz w:val="13"/>
          <w:szCs w:val="22"/>
        </w:rPr>
      </w:pPr>
    </w:p>
    <w:p w14:paraId="3605828E" w14:textId="0C6E5FD9" w:rsidR="0090418A" w:rsidRDefault="0090418A" w:rsidP="0062019B">
      <w:pPr>
        <w:spacing w:line="360" w:lineRule="auto"/>
        <w:jc w:val="both"/>
        <w:rPr>
          <w:rFonts w:ascii="Century Gothic" w:hAnsi="Century Gothic"/>
          <w:sz w:val="13"/>
          <w:szCs w:val="22"/>
        </w:rPr>
      </w:pPr>
    </w:p>
    <w:p w14:paraId="015FCEA5" w14:textId="77777777" w:rsidR="0090418A" w:rsidRPr="009227EF" w:rsidRDefault="0090418A" w:rsidP="0062019B">
      <w:pPr>
        <w:spacing w:line="360" w:lineRule="auto"/>
        <w:jc w:val="both"/>
        <w:rPr>
          <w:rFonts w:ascii="Century Gothic" w:hAnsi="Century Gothic"/>
          <w:sz w:val="13"/>
          <w:szCs w:val="22"/>
        </w:rPr>
      </w:pPr>
    </w:p>
    <w:p w14:paraId="5D36DFE7" w14:textId="77777777" w:rsidR="007A03B5" w:rsidRPr="007A03B5" w:rsidRDefault="007A03B5" w:rsidP="007A03B5">
      <w:pPr>
        <w:spacing w:line="360" w:lineRule="auto"/>
        <w:jc w:val="both"/>
        <w:rPr>
          <w:rFonts w:ascii="Century Gothic" w:hAnsi="Century Gothic"/>
          <w:bCs/>
          <w:sz w:val="22"/>
          <w:szCs w:val="22"/>
          <w:u w:val="single"/>
        </w:rPr>
      </w:pPr>
      <w:r w:rsidRPr="007A03B5">
        <w:rPr>
          <w:rFonts w:ascii="Century Gothic" w:hAnsi="Century Gothic"/>
          <w:bCs/>
          <w:sz w:val="22"/>
          <w:szCs w:val="22"/>
          <w:u w:val="single"/>
        </w:rPr>
        <w:t>Your investment risk level</w:t>
      </w:r>
    </w:p>
    <w:p w14:paraId="1D38803B" w14:textId="0A5E7CE4" w:rsidR="007A03B5" w:rsidRDefault="007A03B5" w:rsidP="007A03B5">
      <w:pPr>
        <w:spacing w:line="360" w:lineRule="auto"/>
        <w:jc w:val="both"/>
        <w:rPr>
          <w:rFonts w:ascii="Century Gothic" w:hAnsi="Century Gothic"/>
          <w:sz w:val="22"/>
          <w:szCs w:val="22"/>
        </w:rPr>
      </w:pPr>
      <w:r>
        <w:rPr>
          <w:rFonts w:ascii="Century Gothic" w:hAnsi="Century Gothic"/>
          <w:sz w:val="22"/>
          <w:szCs w:val="22"/>
        </w:rPr>
        <w:t xml:space="preserve">The latest information we have on file confirms you are a </w:t>
      </w:r>
      <w:r w:rsidRPr="007A03B5">
        <w:rPr>
          <w:rFonts w:ascii="Century Gothic" w:hAnsi="Century Gothic"/>
          <w:sz w:val="22"/>
          <w:szCs w:val="22"/>
          <w:highlight w:val="yellow"/>
        </w:rPr>
        <w:t>moderate</w:t>
      </w:r>
      <w:r>
        <w:rPr>
          <w:rFonts w:ascii="Century Gothic" w:hAnsi="Century Gothic"/>
          <w:sz w:val="22"/>
          <w:szCs w:val="22"/>
        </w:rPr>
        <w:t xml:space="preserve"> risk investor. This means (describe a </w:t>
      </w:r>
      <w:r w:rsidRPr="007A03B5">
        <w:rPr>
          <w:rFonts w:ascii="Century Gothic" w:hAnsi="Century Gothic"/>
          <w:sz w:val="22"/>
          <w:szCs w:val="22"/>
          <w:highlight w:val="yellow"/>
        </w:rPr>
        <w:t>moderate</w:t>
      </w:r>
      <w:r>
        <w:rPr>
          <w:rFonts w:ascii="Century Gothic" w:hAnsi="Century Gothic"/>
          <w:sz w:val="22"/>
          <w:szCs w:val="22"/>
        </w:rPr>
        <w:t xml:space="preserve"> risk investor characteristics).</w:t>
      </w:r>
    </w:p>
    <w:p w14:paraId="1B9C0CB6" w14:textId="77777777" w:rsidR="007A03B5" w:rsidRDefault="007A03B5" w:rsidP="007A03B5">
      <w:pPr>
        <w:spacing w:line="360" w:lineRule="auto"/>
        <w:jc w:val="both"/>
        <w:rPr>
          <w:rFonts w:ascii="Century Gothic" w:hAnsi="Century Gothic"/>
          <w:sz w:val="22"/>
          <w:szCs w:val="22"/>
        </w:rPr>
      </w:pPr>
    </w:p>
    <w:p w14:paraId="4CA05B36" w14:textId="77777777" w:rsidR="007A03B5" w:rsidRPr="00F55C65" w:rsidRDefault="007A03B5" w:rsidP="007A03B5">
      <w:pPr>
        <w:spacing w:line="360" w:lineRule="auto"/>
        <w:jc w:val="both"/>
        <w:rPr>
          <w:rFonts w:ascii="Century Gothic" w:hAnsi="Century Gothic"/>
          <w:sz w:val="22"/>
          <w:szCs w:val="22"/>
        </w:rPr>
      </w:pPr>
      <w:r>
        <w:rPr>
          <w:rFonts w:ascii="Century Gothic" w:hAnsi="Century Gothic"/>
          <w:sz w:val="22"/>
          <w:szCs w:val="22"/>
        </w:rPr>
        <w:t>If you feel this is not the way you want your money to be invested going forward, please let us know and we will help you reassess your risk level.</w:t>
      </w:r>
    </w:p>
    <w:p w14:paraId="69E176AE" w14:textId="61C97078" w:rsidR="0062019B" w:rsidRDefault="0062019B" w:rsidP="0062019B">
      <w:pPr>
        <w:spacing w:line="360" w:lineRule="auto"/>
        <w:jc w:val="both"/>
        <w:rPr>
          <w:rFonts w:ascii="Century Gothic" w:hAnsi="Century Gothic"/>
          <w:sz w:val="13"/>
          <w:szCs w:val="22"/>
        </w:rPr>
      </w:pPr>
    </w:p>
    <w:p w14:paraId="07EC83B7" w14:textId="4495DDCA" w:rsidR="007A03B5" w:rsidRDefault="007A03B5" w:rsidP="0062019B">
      <w:pPr>
        <w:spacing w:line="360" w:lineRule="auto"/>
        <w:jc w:val="both"/>
        <w:rPr>
          <w:rFonts w:ascii="Century Gothic" w:hAnsi="Century Gothic"/>
          <w:sz w:val="13"/>
          <w:szCs w:val="22"/>
        </w:rPr>
      </w:pPr>
    </w:p>
    <w:p w14:paraId="40E8277C" w14:textId="6950E0E0" w:rsidR="007A03B5" w:rsidRPr="00E97F38" w:rsidRDefault="007A03B5" w:rsidP="007A03B5">
      <w:pPr>
        <w:spacing w:line="360" w:lineRule="auto"/>
        <w:jc w:val="both"/>
        <w:rPr>
          <w:rFonts w:ascii="Century Gothic" w:hAnsi="Century Gothic"/>
          <w:b/>
          <w:sz w:val="22"/>
          <w:szCs w:val="22"/>
        </w:rPr>
      </w:pPr>
      <w:r>
        <w:rPr>
          <w:rFonts w:ascii="Century Gothic" w:hAnsi="Century Gothic"/>
          <w:b/>
          <w:sz w:val="22"/>
          <w:szCs w:val="22"/>
        </w:rPr>
        <w:t>Documents supplied with this letter</w:t>
      </w:r>
    </w:p>
    <w:p w14:paraId="446A666C" w14:textId="77777777" w:rsidR="007A03B5" w:rsidRDefault="007A03B5" w:rsidP="0062019B">
      <w:pPr>
        <w:spacing w:line="360" w:lineRule="auto"/>
        <w:jc w:val="both"/>
        <w:rPr>
          <w:rFonts w:ascii="Century Gothic" w:hAnsi="Century Gothic"/>
          <w:sz w:val="13"/>
          <w:szCs w:val="22"/>
        </w:rPr>
      </w:pPr>
    </w:p>
    <w:p w14:paraId="28AC5A1B" w14:textId="77777777" w:rsidR="007A03B5" w:rsidRPr="007A03B5" w:rsidRDefault="007A03B5" w:rsidP="007A03B5">
      <w:pPr>
        <w:spacing w:line="360" w:lineRule="auto"/>
        <w:jc w:val="both"/>
        <w:rPr>
          <w:rFonts w:ascii="Century Gothic" w:hAnsi="Century Gothic"/>
          <w:bCs/>
          <w:sz w:val="22"/>
          <w:szCs w:val="22"/>
          <w:u w:val="single"/>
        </w:rPr>
      </w:pPr>
      <w:r w:rsidRPr="007A03B5">
        <w:rPr>
          <w:rFonts w:ascii="Century Gothic" w:hAnsi="Century Gothic"/>
          <w:bCs/>
          <w:sz w:val="22"/>
          <w:szCs w:val="22"/>
          <w:u w:val="single"/>
        </w:rPr>
        <w:t>Funds valuation</w:t>
      </w:r>
    </w:p>
    <w:p w14:paraId="77098DE7" w14:textId="77777777" w:rsidR="007A03B5" w:rsidRDefault="007A03B5" w:rsidP="007A03B5">
      <w:pPr>
        <w:spacing w:line="360" w:lineRule="auto"/>
        <w:jc w:val="both"/>
        <w:rPr>
          <w:rFonts w:ascii="Century Gothic" w:hAnsi="Century Gothic"/>
          <w:sz w:val="22"/>
          <w:szCs w:val="22"/>
        </w:rPr>
      </w:pPr>
      <w:r>
        <w:rPr>
          <w:rFonts w:ascii="Century Gothic" w:hAnsi="Century Gothic"/>
          <w:sz w:val="22"/>
          <w:szCs w:val="22"/>
        </w:rPr>
        <w:t>We attach the latest valuations for you records. (</w:t>
      </w:r>
      <w:r w:rsidRPr="006F0B20">
        <w:rPr>
          <w:rFonts w:ascii="Century Gothic" w:hAnsi="Century Gothic"/>
          <w:color w:val="548DD4" w:themeColor="text2" w:themeTint="99"/>
          <w:sz w:val="22"/>
          <w:szCs w:val="22"/>
        </w:rPr>
        <w:t>Firms can give an investment commentary here if the wish to.</w:t>
      </w:r>
      <w:r>
        <w:rPr>
          <w:rFonts w:ascii="Century Gothic" w:hAnsi="Century Gothic"/>
          <w:sz w:val="22"/>
          <w:szCs w:val="22"/>
        </w:rPr>
        <w:t>) If you do have a review, we will discuss this with you at the time.</w:t>
      </w:r>
    </w:p>
    <w:p w14:paraId="7D89C08A" w14:textId="697C578F" w:rsidR="007A03B5" w:rsidRDefault="007A03B5" w:rsidP="0062019B">
      <w:pPr>
        <w:spacing w:line="360" w:lineRule="auto"/>
        <w:jc w:val="both"/>
        <w:rPr>
          <w:rFonts w:ascii="Century Gothic" w:hAnsi="Century Gothic"/>
          <w:sz w:val="13"/>
          <w:szCs w:val="22"/>
        </w:rPr>
      </w:pPr>
    </w:p>
    <w:p w14:paraId="69A238CC" w14:textId="41CEEBD9" w:rsidR="00541347" w:rsidRPr="00541347" w:rsidRDefault="00541347" w:rsidP="007A03B5">
      <w:pPr>
        <w:spacing w:line="360" w:lineRule="auto"/>
        <w:jc w:val="both"/>
        <w:rPr>
          <w:rFonts w:ascii="Century Gothic" w:hAnsi="Century Gothic"/>
          <w:sz w:val="22"/>
          <w:szCs w:val="22"/>
          <w:u w:val="single"/>
        </w:rPr>
      </w:pPr>
      <w:r w:rsidRPr="00541347">
        <w:rPr>
          <w:rFonts w:ascii="Century Gothic" w:hAnsi="Century Gothic"/>
          <w:sz w:val="22"/>
          <w:szCs w:val="22"/>
          <w:u w:val="single"/>
        </w:rPr>
        <w:t>Personal information update form</w:t>
      </w:r>
    </w:p>
    <w:p w14:paraId="1651A20E" w14:textId="3BE5600A" w:rsidR="007A03B5" w:rsidRDefault="007A03B5" w:rsidP="007A03B5">
      <w:pPr>
        <w:spacing w:line="360" w:lineRule="auto"/>
        <w:jc w:val="both"/>
        <w:rPr>
          <w:rFonts w:ascii="Century Gothic" w:hAnsi="Century Gothic"/>
          <w:sz w:val="22"/>
          <w:szCs w:val="22"/>
        </w:rPr>
      </w:pPr>
      <w:r>
        <w:rPr>
          <w:rFonts w:ascii="Century Gothic" w:hAnsi="Century Gothic"/>
          <w:sz w:val="22"/>
          <w:szCs w:val="22"/>
        </w:rPr>
        <w:t>To help us complete the review adequately, we need to update the information we hold for you. We would therefore be grateful if you could complete the attached form (</w:t>
      </w:r>
      <w:r w:rsidRPr="00207F2F">
        <w:rPr>
          <w:rFonts w:ascii="Century Gothic" w:hAnsi="Century Gothic"/>
          <w:color w:val="548DD4" w:themeColor="text2" w:themeTint="99"/>
          <w:sz w:val="22"/>
          <w:szCs w:val="22"/>
        </w:rPr>
        <w:t>We suggest you attach the 1-page form</w:t>
      </w:r>
      <w:r>
        <w:rPr>
          <w:rFonts w:ascii="Century Gothic" w:hAnsi="Century Gothic"/>
          <w:sz w:val="22"/>
          <w:szCs w:val="22"/>
        </w:rPr>
        <w:t>).</w:t>
      </w:r>
    </w:p>
    <w:p w14:paraId="6237EB7A" w14:textId="7B969520" w:rsidR="007A03B5" w:rsidRDefault="007A03B5" w:rsidP="0062019B">
      <w:pPr>
        <w:spacing w:line="360" w:lineRule="auto"/>
        <w:jc w:val="both"/>
        <w:rPr>
          <w:rFonts w:ascii="Century Gothic" w:hAnsi="Century Gothic"/>
          <w:sz w:val="13"/>
          <w:szCs w:val="22"/>
        </w:rPr>
      </w:pPr>
    </w:p>
    <w:p w14:paraId="51CA24E2" w14:textId="53020A45" w:rsidR="00541347" w:rsidRPr="00541347" w:rsidRDefault="00541347" w:rsidP="00541347">
      <w:pPr>
        <w:spacing w:line="360" w:lineRule="auto"/>
        <w:jc w:val="both"/>
        <w:rPr>
          <w:rFonts w:ascii="Century Gothic" w:hAnsi="Century Gothic"/>
          <w:color w:val="FF0000"/>
          <w:sz w:val="22"/>
          <w:szCs w:val="22"/>
          <w:u w:val="single"/>
        </w:rPr>
      </w:pPr>
      <w:r w:rsidRPr="00541347">
        <w:rPr>
          <w:rFonts w:ascii="Century Gothic" w:hAnsi="Century Gothic"/>
          <w:color w:val="FF0000"/>
          <w:sz w:val="22"/>
          <w:szCs w:val="22"/>
          <w:u w:val="single"/>
        </w:rPr>
        <w:t>Pension benefit nomination form</w:t>
      </w:r>
    </w:p>
    <w:p w14:paraId="74FE72F7" w14:textId="68CA7199" w:rsidR="00541347" w:rsidRPr="006F0B20" w:rsidRDefault="00541347" w:rsidP="00541347">
      <w:pPr>
        <w:spacing w:line="360" w:lineRule="auto"/>
        <w:jc w:val="both"/>
        <w:rPr>
          <w:rFonts w:ascii="Century Gothic" w:hAnsi="Century Gothic"/>
          <w:color w:val="FF0000"/>
          <w:sz w:val="22"/>
          <w:szCs w:val="22"/>
        </w:rPr>
      </w:pPr>
      <w:r>
        <w:rPr>
          <w:rFonts w:ascii="Century Gothic" w:hAnsi="Century Gothic"/>
          <w:color w:val="FF0000"/>
          <w:sz w:val="22"/>
          <w:szCs w:val="22"/>
        </w:rPr>
        <w:t>W</w:t>
      </w:r>
      <w:r w:rsidRPr="006F0B20">
        <w:rPr>
          <w:rFonts w:ascii="Century Gothic" w:hAnsi="Century Gothic"/>
          <w:color w:val="FF0000"/>
          <w:sz w:val="22"/>
          <w:szCs w:val="22"/>
        </w:rPr>
        <w:t>e note you have a pension which we service for you. We have attached a death benefit nomination form to complete</w:t>
      </w:r>
      <w:r>
        <w:rPr>
          <w:rFonts w:ascii="Century Gothic" w:hAnsi="Century Gothic"/>
          <w:color w:val="FF0000"/>
          <w:sz w:val="22"/>
          <w:szCs w:val="22"/>
        </w:rPr>
        <w:t xml:space="preserve">, </w:t>
      </w:r>
      <w:r w:rsidRPr="006F0B20">
        <w:rPr>
          <w:rFonts w:ascii="Century Gothic" w:hAnsi="Century Gothic"/>
          <w:color w:val="FF0000"/>
          <w:sz w:val="22"/>
          <w:szCs w:val="22"/>
        </w:rPr>
        <w:t>so we can be sure the right people get the funds if you pre-decease them.</w:t>
      </w:r>
      <w:r>
        <w:rPr>
          <w:rFonts w:ascii="Century Gothic" w:hAnsi="Century Gothic"/>
          <w:color w:val="FF0000"/>
          <w:sz w:val="22"/>
          <w:szCs w:val="22"/>
        </w:rPr>
        <w:t xml:space="preserve">  We will arrange for this to be lodged with your pension company.</w:t>
      </w:r>
    </w:p>
    <w:p w14:paraId="29A2FF79" w14:textId="414B1027" w:rsidR="00541347" w:rsidRDefault="00541347" w:rsidP="0062019B">
      <w:pPr>
        <w:spacing w:line="360" w:lineRule="auto"/>
        <w:jc w:val="both"/>
        <w:rPr>
          <w:rFonts w:ascii="Century Gothic" w:hAnsi="Century Gothic"/>
          <w:sz w:val="13"/>
          <w:szCs w:val="22"/>
        </w:rPr>
      </w:pPr>
    </w:p>
    <w:p w14:paraId="77B78C75" w14:textId="57945665" w:rsidR="00541347" w:rsidRDefault="00541347" w:rsidP="0062019B">
      <w:pPr>
        <w:spacing w:line="360" w:lineRule="auto"/>
        <w:jc w:val="both"/>
        <w:rPr>
          <w:rFonts w:ascii="Century Gothic" w:hAnsi="Century Gothic"/>
          <w:sz w:val="13"/>
          <w:szCs w:val="22"/>
        </w:rPr>
      </w:pPr>
    </w:p>
    <w:p w14:paraId="0D333EE0" w14:textId="63D5512E" w:rsidR="00541347" w:rsidRPr="00E97F38" w:rsidRDefault="00541347" w:rsidP="00541347">
      <w:pPr>
        <w:spacing w:line="360" w:lineRule="auto"/>
        <w:jc w:val="both"/>
        <w:rPr>
          <w:rFonts w:ascii="Century Gothic" w:hAnsi="Century Gothic"/>
          <w:b/>
          <w:sz w:val="22"/>
          <w:szCs w:val="22"/>
        </w:rPr>
      </w:pPr>
      <w:r>
        <w:rPr>
          <w:rFonts w:ascii="Century Gothic" w:hAnsi="Century Gothic"/>
          <w:b/>
          <w:sz w:val="22"/>
          <w:szCs w:val="22"/>
        </w:rPr>
        <w:t>Contacting us about your review</w:t>
      </w:r>
    </w:p>
    <w:p w14:paraId="1C1583D6" w14:textId="382047A3" w:rsidR="00541347" w:rsidRDefault="00541347" w:rsidP="00541347">
      <w:pPr>
        <w:spacing w:line="360" w:lineRule="auto"/>
        <w:jc w:val="both"/>
        <w:rPr>
          <w:rFonts w:ascii="Century Gothic" w:hAnsi="Century Gothic"/>
          <w:sz w:val="22"/>
          <w:szCs w:val="22"/>
        </w:rPr>
      </w:pPr>
      <w:r>
        <w:rPr>
          <w:rFonts w:ascii="Century Gothic" w:hAnsi="Century Gothic"/>
          <w:sz w:val="22"/>
          <w:szCs w:val="22"/>
        </w:rPr>
        <w:t xml:space="preserve">Please email us at </w:t>
      </w:r>
      <w:hyperlink r:id="rId7" w:history="1">
        <w:r w:rsidRPr="003A32FF">
          <w:rPr>
            <w:rStyle w:val="Hyperlink"/>
            <w:rFonts w:ascii="Century Gothic" w:hAnsi="Century Gothic"/>
            <w:sz w:val="22"/>
            <w:szCs w:val="22"/>
          </w:rPr>
          <w:t>jamesbond@skyfall.com</w:t>
        </w:r>
      </w:hyperlink>
      <w:r>
        <w:rPr>
          <w:rFonts w:ascii="Century Gothic" w:hAnsi="Century Gothic"/>
          <w:sz w:val="22"/>
          <w:szCs w:val="22"/>
        </w:rPr>
        <w:t xml:space="preserve"> or phone us on 007-007007 to let us know what you would like to do. If you wish to have a review, we will arrange a suitable time.</w:t>
      </w:r>
    </w:p>
    <w:p w14:paraId="4F416D93" w14:textId="77777777" w:rsidR="00541347" w:rsidRDefault="00541347" w:rsidP="00541347">
      <w:pPr>
        <w:spacing w:line="360" w:lineRule="auto"/>
        <w:jc w:val="both"/>
        <w:rPr>
          <w:rFonts w:ascii="Century Gothic" w:hAnsi="Century Gothic"/>
          <w:sz w:val="22"/>
          <w:szCs w:val="22"/>
        </w:rPr>
      </w:pPr>
    </w:p>
    <w:p w14:paraId="0992DBD6" w14:textId="08435104" w:rsidR="0062019B" w:rsidRPr="00E97F38" w:rsidRDefault="007A03B5" w:rsidP="0062019B">
      <w:pPr>
        <w:spacing w:line="360" w:lineRule="auto"/>
        <w:jc w:val="both"/>
        <w:rPr>
          <w:rFonts w:ascii="Century Gothic" w:hAnsi="Century Gothic"/>
          <w:b/>
          <w:sz w:val="22"/>
          <w:szCs w:val="22"/>
        </w:rPr>
      </w:pPr>
      <w:r>
        <w:rPr>
          <w:rFonts w:ascii="Century Gothic" w:hAnsi="Century Gothic"/>
          <w:b/>
          <w:sz w:val="22"/>
          <w:szCs w:val="22"/>
        </w:rPr>
        <w:t>If we don’t hear from you</w:t>
      </w:r>
      <w:r w:rsidR="00541347">
        <w:rPr>
          <w:rFonts w:ascii="Century Gothic" w:hAnsi="Century Gothic"/>
          <w:b/>
          <w:sz w:val="22"/>
          <w:szCs w:val="22"/>
        </w:rPr>
        <w:t xml:space="preserve"> or you confirm you don’t want a review</w:t>
      </w:r>
    </w:p>
    <w:p w14:paraId="6208666C" w14:textId="1987B9EE" w:rsidR="0062019B" w:rsidRDefault="0062019B" w:rsidP="0062019B">
      <w:pPr>
        <w:spacing w:line="360" w:lineRule="auto"/>
        <w:jc w:val="both"/>
        <w:rPr>
          <w:rFonts w:ascii="Century Gothic" w:hAnsi="Century Gothic"/>
          <w:sz w:val="22"/>
          <w:szCs w:val="22"/>
        </w:rPr>
      </w:pPr>
      <w:r>
        <w:rPr>
          <w:rFonts w:ascii="Century Gothic" w:hAnsi="Century Gothic"/>
          <w:sz w:val="22"/>
          <w:szCs w:val="22"/>
        </w:rPr>
        <w:t xml:space="preserve">Based on the information </w:t>
      </w:r>
      <w:r w:rsidR="00541347">
        <w:rPr>
          <w:rFonts w:ascii="Century Gothic" w:hAnsi="Century Gothic"/>
          <w:sz w:val="22"/>
          <w:szCs w:val="22"/>
        </w:rPr>
        <w:t>we currently have for you,</w:t>
      </w:r>
      <w:r>
        <w:rPr>
          <w:rFonts w:ascii="Century Gothic" w:hAnsi="Century Gothic"/>
          <w:sz w:val="22"/>
          <w:szCs w:val="22"/>
        </w:rPr>
        <w:t xml:space="preserve"> we believe the products you have, and where relevant their underlying investments, remain suitable, given your objectives.</w:t>
      </w:r>
    </w:p>
    <w:p w14:paraId="06F4B123" w14:textId="743C3EBD" w:rsidR="00541347" w:rsidRDefault="00541347" w:rsidP="0062019B">
      <w:pPr>
        <w:spacing w:line="360" w:lineRule="auto"/>
        <w:jc w:val="both"/>
        <w:rPr>
          <w:rFonts w:ascii="Century Gothic" w:hAnsi="Century Gothic"/>
          <w:sz w:val="22"/>
          <w:szCs w:val="22"/>
        </w:rPr>
      </w:pPr>
    </w:p>
    <w:p w14:paraId="13422BB9" w14:textId="602CBDAB" w:rsidR="006F0B20" w:rsidRPr="00541347" w:rsidRDefault="00541347" w:rsidP="006F5C02">
      <w:pPr>
        <w:spacing w:line="360" w:lineRule="auto"/>
        <w:jc w:val="both"/>
        <w:rPr>
          <w:rFonts w:ascii="Century Gothic" w:hAnsi="Century Gothic"/>
          <w:sz w:val="22"/>
          <w:szCs w:val="22"/>
        </w:rPr>
      </w:pPr>
      <w:r>
        <w:rPr>
          <w:rFonts w:ascii="Century Gothic" w:hAnsi="Century Gothic"/>
          <w:sz w:val="22"/>
          <w:szCs w:val="22"/>
        </w:rPr>
        <w:t xml:space="preserve">We would of course prefer you to have a review. </w:t>
      </w:r>
    </w:p>
    <w:p w14:paraId="6CDAE429" w14:textId="53873601" w:rsidR="00AE7F7B" w:rsidRDefault="00AE7F7B" w:rsidP="006F5C02">
      <w:pPr>
        <w:spacing w:line="360" w:lineRule="auto"/>
        <w:jc w:val="both"/>
        <w:rPr>
          <w:rFonts w:ascii="Century Gothic" w:hAnsi="Century Gothic"/>
          <w:sz w:val="22"/>
          <w:szCs w:val="22"/>
        </w:rPr>
      </w:pPr>
    </w:p>
    <w:p w14:paraId="10677BED" w14:textId="11EA4A80" w:rsidR="0090418A" w:rsidRDefault="0090418A" w:rsidP="0090418A">
      <w:pPr>
        <w:spacing w:line="360" w:lineRule="auto"/>
        <w:jc w:val="both"/>
        <w:rPr>
          <w:rFonts w:ascii="Century Gothic" w:hAnsi="Century Gothic"/>
          <w:sz w:val="22"/>
          <w:szCs w:val="22"/>
        </w:rPr>
      </w:pPr>
      <w:r>
        <w:rPr>
          <w:rFonts w:ascii="Century Gothic" w:hAnsi="Century Gothic"/>
          <w:sz w:val="22"/>
          <w:szCs w:val="22"/>
        </w:rPr>
        <w:t>But in case we don’t if you need our help over the next year, or decide to do anything “off plan” with your finances, and need to run th</w:t>
      </w:r>
      <w:r w:rsidR="00AD739E">
        <w:rPr>
          <w:rFonts w:ascii="Century Gothic" w:hAnsi="Century Gothic"/>
          <w:sz w:val="22"/>
          <w:szCs w:val="22"/>
        </w:rPr>
        <w:t>a</w:t>
      </w:r>
      <w:r>
        <w:rPr>
          <w:rFonts w:ascii="Century Gothic" w:hAnsi="Century Gothic"/>
          <w:sz w:val="22"/>
          <w:szCs w:val="22"/>
        </w:rPr>
        <w:t>t past us, please call before you proceed, so we can make sure, as far as possible, that you remain on track with your mid and long term planning.</w:t>
      </w:r>
    </w:p>
    <w:p w14:paraId="052FA8B3" w14:textId="77777777" w:rsidR="0090418A" w:rsidRDefault="0090418A" w:rsidP="006F5C02">
      <w:pPr>
        <w:spacing w:line="360" w:lineRule="auto"/>
        <w:jc w:val="both"/>
        <w:rPr>
          <w:rFonts w:ascii="Century Gothic" w:hAnsi="Century Gothic"/>
          <w:sz w:val="22"/>
          <w:szCs w:val="22"/>
        </w:rPr>
      </w:pPr>
    </w:p>
    <w:p w14:paraId="72DCF20E" w14:textId="49F56284" w:rsidR="00AE7F7B" w:rsidRDefault="00AE7F7B" w:rsidP="006F5C02">
      <w:pPr>
        <w:spacing w:line="360" w:lineRule="auto"/>
        <w:jc w:val="both"/>
        <w:rPr>
          <w:rFonts w:ascii="Century Gothic" w:hAnsi="Century Gothic"/>
          <w:sz w:val="22"/>
          <w:szCs w:val="22"/>
        </w:rPr>
      </w:pPr>
      <w:r>
        <w:rPr>
          <w:rFonts w:ascii="Century Gothic" w:hAnsi="Century Gothic"/>
          <w:sz w:val="22"/>
          <w:szCs w:val="22"/>
        </w:rPr>
        <w:t>We look forward to hearing from you.</w:t>
      </w:r>
    </w:p>
    <w:p w14:paraId="6A38256C" w14:textId="77777777" w:rsidR="006F0B20" w:rsidRPr="00F55C65" w:rsidRDefault="006F0B20" w:rsidP="006F5C02">
      <w:pPr>
        <w:spacing w:line="360" w:lineRule="auto"/>
        <w:jc w:val="both"/>
        <w:rPr>
          <w:rFonts w:ascii="Century Gothic" w:hAnsi="Century Gothic"/>
          <w:sz w:val="22"/>
          <w:szCs w:val="22"/>
        </w:rPr>
      </w:pPr>
    </w:p>
    <w:p w14:paraId="45772E59" w14:textId="77777777" w:rsidR="009227EF" w:rsidRDefault="009227EF" w:rsidP="006F5C02">
      <w:pPr>
        <w:spacing w:line="360" w:lineRule="auto"/>
        <w:jc w:val="both"/>
        <w:rPr>
          <w:rFonts w:ascii="Century Gothic" w:hAnsi="Century Gothic"/>
          <w:sz w:val="22"/>
          <w:szCs w:val="22"/>
        </w:rPr>
      </w:pPr>
    </w:p>
    <w:p w14:paraId="5D5336D0" w14:textId="01968F77" w:rsidR="001851AD" w:rsidRPr="00F55C65" w:rsidRDefault="001851AD" w:rsidP="006F5C02">
      <w:pPr>
        <w:spacing w:line="360" w:lineRule="auto"/>
        <w:jc w:val="both"/>
        <w:rPr>
          <w:rFonts w:ascii="Century Gothic" w:hAnsi="Century Gothic"/>
          <w:sz w:val="22"/>
          <w:szCs w:val="22"/>
        </w:rPr>
      </w:pPr>
      <w:r w:rsidRPr="00F55C65">
        <w:rPr>
          <w:rFonts w:ascii="Century Gothic" w:hAnsi="Century Gothic"/>
          <w:sz w:val="22"/>
          <w:szCs w:val="22"/>
        </w:rPr>
        <w:t>Y</w:t>
      </w:r>
      <w:r w:rsidR="00AD739E">
        <w:rPr>
          <w:rFonts w:ascii="Century Gothic" w:hAnsi="Century Gothic"/>
          <w:sz w:val="22"/>
          <w:szCs w:val="22"/>
        </w:rPr>
        <w:t>ours sincerely</w:t>
      </w:r>
    </w:p>
    <w:p w14:paraId="41128A6E" w14:textId="77777777" w:rsidR="00885B5D" w:rsidRPr="00F55C65" w:rsidRDefault="00885B5D" w:rsidP="00F55C65">
      <w:pPr>
        <w:spacing w:line="360" w:lineRule="auto"/>
        <w:rPr>
          <w:rFonts w:ascii="Century Gothic" w:hAnsi="Century Gothic"/>
          <w:sz w:val="22"/>
          <w:szCs w:val="22"/>
        </w:rPr>
      </w:pPr>
    </w:p>
    <w:p w14:paraId="22AEB6E7" w14:textId="77777777" w:rsidR="00D37CB7" w:rsidRPr="00F55C65" w:rsidRDefault="00D37CB7" w:rsidP="00F55C65">
      <w:pPr>
        <w:spacing w:line="360" w:lineRule="auto"/>
        <w:rPr>
          <w:rFonts w:ascii="Century Gothic" w:hAnsi="Century Gothic"/>
          <w:sz w:val="22"/>
          <w:szCs w:val="22"/>
        </w:rPr>
      </w:pPr>
    </w:p>
    <w:p w14:paraId="23AB8340" w14:textId="77777777" w:rsidR="00D37CB7" w:rsidRPr="00F55C65" w:rsidRDefault="00D37CB7" w:rsidP="00F55C65">
      <w:pPr>
        <w:spacing w:line="360" w:lineRule="auto"/>
        <w:rPr>
          <w:rFonts w:ascii="Century Gothic" w:hAnsi="Century Gothic"/>
          <w:sz w:val="22"/>
          <w:szCs w:val="22"/>
        </w:rPr>
      </w:pPr>
    </w:p>
    <w:sectPr w:rsidR="00D37CB7" w:rsidRPr="00F55C65" w:rsidSect="008C3EC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62F6" w14:textId="77777777" w:rsidR="008C3EC7" w:rsidRDefault="008C3EC7" w:rsidP="00AD739E">
      <w:r>
        <w:separator/>
      </w:r>
    </w:p>
  </w:endnote>
  <w:endnote w:type="continuationSeparator" w:id="0">
    <w:p w14:paraId="504C5846" w14:textId="77777777" w:rsidR="008C3EC7" w:rsidRDefault="008C3EC7" w:rsidP="00AD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FCD1" w14:textId="77777777" w:rsidR="00483E7B" w:rsidRDefault="00483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C1A8" w14:textId="77777777" w:rsidR="00483E7B" w:rsidRPr="008744A3" w:rsidRDefault="00483E7B" w:rsidP="00483E7B">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2109D096" wp14:editId="1093BC19">
              <wp:simplePos x="0" y="0"/>
              <wp:positionH relativeFrom="column">
                <wp:posOffset>4440555</wp:posOffset>
              </wp:positionH>
              <wp:positionV relativeFrom="paragraph">
                <wp:posOffset>105410</wp:posOffset>
              </wp:positionV>
              <wp:extent cx="1485900" cy="228600"/>
              <wp:effectExtent l="0" t="0" r="0" b="0"/>
              <wp:wrapNone/>
              <wp:docPr id="2221057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72A9DBAF" w14:textId="3E87EAD9" w:rsidR="00483E7B" w:rsidRPr="00AD739E" w:rsidRDefault="00483E7B" w:rsidP="00483E7B">
                          <w:pPr>
                            <w:jc w:val="right"/>
                            <w:rPr>
                              <w:rFonts w:ascii="Century Gothic" w:hAnsi="Century Gothic"/>
                              <w:color w:val="000000"/>
                              <w:sz w:val="20"/>
                              <w:szCs w:val="20"/>
                            </w:rPr>
                          </w:pPr>
                          <w:r w:rsidRPr="00AD739E">
                            <w:rPr>
                              <w:rFonts w:ascii="Century Gothic" w:hAnsi="Century Gothic"/>
                              <w:color w:val="000000"/>
                              <w:sz w:val="20"/>
                              <w:szCs w:val="20"/>
                            </w:rPr>
                            <w:t xml:space="preserve">Page </w:t>
                          </w:r>
                          <w:r w:rsidRPr="00AD739E">
                            <w:rPr>
                              <w:rStyle w:val="PageNumber"/>
                              <w:rFonts w:ascii="Century Gothic" w:hAnsi="Century Gothic"/>
                              <w:color w:val="000000"/>
                              <w:sz w:val="20"/>
                              <w:szCs w:val="20"/>
                            </w:rPr>
                            <w:fldChar w:fldCharType="begin"/>
                          </w:r>
                          <w:r w:rsidRPr="00AD739E">
                            <w:rPr>
                              <w:rStyle w:val="PageNumber"/>
                              <w:rFonts w:ascii="Century Gothic" w:hAnsi="Century Gothic"/>
                              <w:color w:val="000000"/>
                              <w:sz w:val="20"/>
                              <w:szCs w:val="20"/>
                            </w:rPr>
                            <w:instrText xml:space="preserve">PAGE  </w:instrText>
                          </w:r>
                          <w:r w:rsidRPr="00AD739E">
                            <w:rPr>
                              <w:rStyle w:val="PageNumber"/>
                              <w:rFonts w:ascii="Century Gothic" w:hAnsi="Century Gothic"/>
                              <w:color w:val="000000"/>
                              <w:sz w:val="20"/>
                              <w:szCs w:val="20"/>
                            </w:rPr>
                            <w:fldChar w:fldCharType="separate"/>
                          </w:r>
                          <w:r w:rsidRPr="00AD739E">
                            <w:rPr>
                              <w:rStyle w:val="PageNumber"/>
                              <w:rFonts w:ascii="Century Gothic" w:hAnsi="Century Gothic"/>
                              <w:noProof/>
                              <w:color w:val="000000"/>
                              <w:sz w:val="20"/>
                              <w:szCs w:val="20"/>
                            </w:rPr>
                            <w:t>1</w:t>
                          </w:r>
                          <w:r w:rsidRPr="00AD739E">
                            <w:rPr>
                              <w:rStyle w:val="PageNumber"/>
                              <w:rFonts w:ascii="Century Gothic" w:hAnsi="Century Gothic"/>
                              <w:color w:val="000000"/>
                              <w:sz w:val="20"/>
                              <w:szCs w:val="20"/>
                            </w:rPr>
                            <w:fldChar w:fldCharType="end"/>
                          </w:r>
                          <w:r w:rsidRPr="00AD739E">
                            <w:rPr>
                              <w:rFonts w:ascii="Century Gothic" w:hAnsi="Century Gothic"/>
                              <w:color w:val="000000"/>
                              <w:sz w:val="20"/>
                              <w:szCs w:val="20"/>
                            </w:rPr>
                            <w:t xml:space="preserve"> of </w:t>
                          </w:r>
                          <w:r w:rsidRPr="00AD739E">
                            <w:rPr>
                              <w:rFonts w:ascii="Century Gothic" w:hAnsi="Century Gothic"/>
                              <w:noProof/>
                              <w:color w:val="000000"/>
                              <w:sz w:val="20"/>
                              <w:szCs w:val="20"/>
                            </w:rPr>
                            <w:fldChar w:fldCharType="begin"/>
                          </w:r>
                          <w:r w:rsidRPr="00AD739E">
                            <w:rPr>
                              <w:rFonts w:ascii="Century Gothic" w:hAnsi="Century Gothic"/>
                              <w:noProof/>
                              <w:color w:val="000000"/>
                              <w:sz w:val="20"/>
                              <w:szCs w:val="20"/>
                            </w:rPr>
                            <w:instrText xml:space="preserve"> SECTIONPAGES  \* MERGEFORMAT </w:instrText>
                          </w:r>
                          <w:r w:rsidRPr="00AD739E">
                            <w:rPr>
                              <w:rFonts w:ascii="Century Gothic" w:hAnsi="Century Gothic"/>
                              <w:noProof/>
                              <w:color w:val="000000"/>
                              <w:sz w:val="20"/>
                              <w:szCs w:val="20"/>
                            </w:rPr>
                            <w:fldChar w:fldCharType="separate"/>
                          </w:r>
                          <w:r>
                            <w:rPr>
                              <w:rFonts w:ascii="Century Gothic" w:hAnsi="Century Gothic"/>
                              <w:noProof/>
                              <w:color w:val="000000"/>
                              <w:sz w:val="20"/>
                              <w:szCs w:val="20"/>
                            </w:rPr>
                            <w:t>3</w:t>
                          </w:r>
                          <w:r w:rsidRPr="00AD739E">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9D096" id="_x0000_t202" coordsize="21600,21600" o:spt="202" path="m,l,21600r21600,l21600,xe">
              <v:stroke joinstyle="miter"/>
              <v:path gradientshapeok="t" o:connecttype="rect"/>
            </v:shapetype>
            <v:shape id="Text Box 1" o:spid="_x0000_s1026" type="#_x0000_t202" style="position:absolute;margin-left:349.65pt;margin-top:8.3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BnR1ao3AAAAAkBAAAPAAAAZHJzL2Rvd25yZXYueG1sTI/BTsMwDIbvSLxDZCRu&#10;LGFlES1NJwTiCmLApN2yxmsrGqdqsrW8PebEjvb/6ffncj37XpxwjF0gA7cLBQKpDq6jxsDnx8vN&#10;PYiYLDnbB0IDPxhhXV1elLZwYaJ3PG1SI7iEYmENtCkNhZSxbtHbuAgDEmeHMHqbeBwb6UY7cbnv&#10;5VIpLb3tiC+0dsCnFuvvzdEb+Ho97LZ36q159qthCrOS5HNpzPXV/PgAIuGc/mH402d1qNhpH47k&#10;ougN6DzPGOVAaxAM5FnGi72B1VKDrEp5/kH1CwAA//8DAFBLAQItABQABgAIAAAAIQC2gziS/gAA&#10;AOEBAAATAAAAAAAAAAAAAAAAAAAAAABbQ29udGVudF9UeXBlc10ueG1sUEsBAi0AFAAGAAgAAAAh&#10;ADj9If/WAAAAlAEAAAsAAAAAAAAAAAAAAAAALwEAAF9yZWxzLy5yZWxzUEsBAi0AFAAGAAgAAAAh&#10;AGiTfX7eAQAAoQMAAA4AAAAAAAAAAAAAAAAALgIAAGRycy9lMm9Eb2MueG1sUEsBAi0AFAAGAAgA&#10;AAAhAGdHVqjcAAAACQEAAA8AAAAAAAAAAAAAAAAAOAQAAGRycy9kb3ducmV2LnhtbFBLBQYAAAAA&#10;BAAEAPMAAABBBQAAAAA=&#10;" filled="f" stroked="f">
              <v:textbox>
                <w:txbxContent>
                  <w:p w14:paraId="72A9DBAF" w14:textId="3E87EAD9" w:rsidR="00483E7B" w:rsidRPr="00AD739E" w:rsidRDefault="00483E7B" w:rsidP="00483E7B">
                    <w:pPr>
                      <w:jc w:val="right"/>
                      <w:rPr>
                        <w:rFonts w:ascii="Century Gothic" w:hAnsi="Century Gothic"/>
                        <w:color w:val="000000"/>
                        <w:sz w:val="20"/>
                        <w:szCs w:val="20"/>
                      </w:rPr>
                    </w:pPr>
                    <w:r w:rsidRPr="00AD739E">
                      <w:rPr>
                        <w:rFonts w:ascii="Century Gothic" w:hAnsi="Century Gothic"/>
                        <w:color w:val="000000"/>
                        <w:sz w:val="20"/>
                        <w:szCs w:val="20"/>
                      </w:rPr>
                      <w:t xml:space="preserve">Page </w:t>
                    </w:r>
                    <w:r w:rsidRPr="00AD739E">
                      <w:rPr>
                        <w:rStyle w:val="PageNumber"/>
                        <w:rFonts w:ascii="Century Gothic" w:hAnsi="Century Gothic"/>
                        <w:color w:val="000000"/>
                        <w:sz w:val="20"/>
                        <w:szCs w:val="20"/>
                      </w:rPr>
                      <w:fldChar w:fldCharType="begin"/>
                    </w:r>
                    <w:r w:rsidRPr="00AD739E">
                      <w:rPr>
                        <w:rStyle w:val="PageNumber"/>
                        <w:rFonts w:ascii="Century Gothic" w:hAnsi="Century Gothic"/>
                        <w:color w:val="000000"/>
                        <w:sz w:val="20"/>
                        <w:szCs w:val="20"/>
                      </w:rPr>
                      <w:instrText xml:space="preserve">PAGE  </w:instrText>
                    </w:r>
                    <w:r w:rsidRPr="00AD739E">
                      <w:rPr>
                        <w:rStyle w:val="PageNumber"/>
                        <w:rFonts w:ascii="Century Gothic" w:hAnsi="Century Gothic"/>
                        <w:color w:val="000000"/>
                        <w:sz w:val="20"/>
                        <w:szCs w:val="20"/>
                      </w:rPr>
                      <w:fldChar w:fldCharType="separate"/>
                    </w:r>
                    <w:r w:rsidRPr="00AD739E">
                      <w:rPr>
                        <w:rStyle w:val="PageNumber"/>
                        <w:rFonts w:ascii="Century Gothic" w:hAnsi="Century Gothic"/>
                        <w:noProof/>
                        <w:color w:val="000000"/>
                        <w:sz w:val="20"/>
                        <w:szCs w:val="20"/>
                      </w:rPr>
                      <w:t>1</w:t>
                    </w:r>
                    <w:r w:rsidRPr="00AD739E">
                      <w:rPr>
                        <w:rStyle w:val="PageNumber"/>
                        <w:rFonts w:ascii="Century Gothic" w:hAnsi="Century Gothic"/>
                        <w:color w:val="000000"/>
                        <w:sz w:val="20"/>
                        <w:szCs w:val="20"/>
                      </w:rPr>
                      <w:fldChar w:fldCharType="end"/>
                    </w:r>
                    <w:r w:rsidRPr="00AD739E">
                      <w:rPr>
                        <w:rFonts w:ascii="Century Gothic" w:hAnsi="Century Gothic"/>
                        <w:color w:val="000000"/>
                        <w:sz w:val="20"/>
                        <w:szCs w:val="20"/>
                      </w:rPr>
                      <w:t xml:space="preserve"> of </w:t>
                    </w:r>
                    <w:r w:rsidRPr="00AD739E">
                      <w:rPr>
                        <w:rFonts w:ascii="Century Gothic" w:hAnsi="Century Gothic"/>
                        <w:noProof/>
                        <w:color w:val="000000"/>
                        <w:sz w:val="20"/>
                        <w:szCs w:val="20"/>
                      </w:rPr>
                      <w:fldChar w:fldCharType="begin"/>
                    </w:r>
                    <w:r w:rsidRPr="00AD739E">
                      <w:rPr>
                        <w:rFonts w:ascii="Century Gothic" w:hAnsi="Century Gothic"/>
                        <w:noProof/>
                        <w:color w:val="000000"/>
                        <w:sz w:val="20"/>
                        <w:szCs w:val="20"/>
                      </w:rPr>
                      <w:instrText xml:space="preserve"> SECTIONPAGES  \* MERGEFORMAT </w:instrText>
                    </w:r>
                    <w:r w:rsidRPr="00AD739E">
                      <w:rPr>
                        <w:rFonts w:ascii="Century Gothic" w:hAnsi="Century Gothic"/>
                        <w:noProof/>
                        <w:color w:val="000000"/>
                        <w:sz w:val="20"/>
                        <w:szCs w:val="20"/>
                      </w:rPr>
                      <w:fldChar w:fldCharType="separate"/>
                    </w:r>
                    <w:r>
                      <w:rPr>
                        <w:rFonts w:ascii="Century Gothic" w:hAnsi="Century Gothic"/>
                        <w:noProof/>
                        <w:color w:val="000000"/>
                        <w:sz w:val="20"/>
                        <w:szCs w:val="20"/>
                      </w:rPr>
                      <w:t>3</w:t>
                    </w:r>
                    <w:r w:rsidRPr="00AD739E">
                      <w:rPr>
                        <w:rFonts w:ascii="Century Gothic" w:hAnsi="Century Gothic"/>
                        <w:noProof/>
                        <w:color w:val="000000"/>
                        <w:sz w:val="20"/>
                        <w:szCs w:val="20"/>
                      </w:rPr>
                      <w:fldChar w:fldCharType="end"/>
                    </w:r>
                  </w:p>
                </w:txbxContent>
              </v:textbox>
            </v:shape>
          </w:pict>
        </mc:Fallback>
      </mc:AlternateContent>
    </w:r>
    <w:r>
      <w:rPr>
        <w:rFonts w:ascii="Century Gothic" w:hAnsi="Century Gothic" w:cs="Arial"/>
        <w:sz w:val="16"/>
      </w:rPr>
      <w:t>Essentials</w:t>
    </w:r>
  </w:p>
  <w:p w14:paraId="755F958D" w14:textId="7C9EFC3E" w:rsidR="00AD739E" w:rsidRPr="00483E7B" w:rsidRDefault="00483E7B" w:rsidP="00483E7B">
    <w:pPr>
      <w:pStyle w:val="Footer"/>
      <w:ind w:right="360"/>
      <w:rPr>
        <w:rFonts w:ascii="Century Gothic" w:hAnsi="Century Gothic" w:cs="Arial"/>
        <w:sz w:val="16"/>
      </w:rPr>
    </w:pPr>
    <w:r>
      <w:rPr>
        <w:rFonts w:ascii="Century Gothic" w:hAnsi="Century Gothic" w:cs="Arial"/>
        <w:sz w:val="16"/>
      </w:rPr>
      <w:t>ESS20112023</w:t>
    </w:r>
    <w:r w:rsidRPr="008744A3">
      <w:rPr>
        <w:rFonts w:ascii="Century Gothic" w:hAnsi="Century Gothic" w:cs="Arial"/>
        <w:sz w:val="16"/>
      </w:rPr>
      <w:t xml:space="preserve"> </w:t>
    </w:r>
    <w:r>
      <w:rPr>
        <w:rFonts w:ascii="Century Gothic" w:hAnsi="Century Gothic" w:cs="Arial"/>
        <w:sz w:val="16"/>
      </w:rPr>
      <w:t>Pre Annual Review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CB1A" w14:textId="533D1FE9" w:rsidR="00AD739E" w:rsidRPr="008744A3" w:rsidRDefault="00AD739E" w:rsidP="00AD739E">
    <w:pPr>
      <w:pStyle w:val="Footer"/>
      <w:ind w:right="360"/>
      <w:rPr>
        <w:rFonts w:ascii="Century Gothic" w:hAnsi="Century Gothic" w:cs="Arial"/>
        <w:sz w:val="16"/>
      </w:rPr>
    </w:pPr>
    <w:bookmarkStart w:id="0" w:name="_Hlk159440903"/>
    <w:bookmarkStart w:id="1" w:name="_Hlk159440904"/>
    <w:bookmarkStart w:id="2" w:name="_Hlk159441190"/>
    <w:bookmarkStart w:id="3" w:name="_Hlk159441191"/>
    <w:bookmarkStart w:id="4" w:name="_Hlk159441370"/>
    <w:bookmarkStart w:id="5" w:name="_Hlk159441371"/>
    <w:bookmarkStart w:id="6" w:name="_Hlk159441374"/>
    <w:bookmarkStart w:id="7" w:name="_Hlk159441375"/>
    <w:bookmarkStart w:id="8" w:name="_Hlk159488604"/>
    <w:bookmarkStart w:id="9" w:name="_Hlk159488605"/>
    <w:r>
      <w:rPr>
        <w:noProof/>
      </w:rPr>
      <mc:AlternateContent>
        <mc:Choice Requires="wps">
          <w:drawing>
            <wp:anchor distT="0" distB="0" distL="114300" distR="114300" simplePos="0" relativeHeight="251659264" behindDoc="0" locked="0" layoutInCell="1" allowOverlap="1" wp14:anchorId="633A5AB3" wp14:editId="7F04BECE">
              <wp:simplePos x="0" y="0"/>
              <wp:positionH relativeFrom="column">
                <wp:posOffset>4440555</wp:posOffset>
              </wp:positionH>
              <wp:positionV relativeFrom="paragraph">
                <wp:posOffset>105410</wp:posOffset>
              </wp:positionV>
              <wp:extent cx="1485900"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ext uri="{91240B29-F687-4f45-9708-019B960494DF}"/>
                      </a:extLst>
                    </wps:spPr>
                    <wps:txbx>
                      <w:txbxContent>
                        <w:p w14:paraId="50B6604A" w14:textId="2C9FBFFA" w:rsidR="00AD739E" w:rsidRPr="00AD739E" w:rsidRDefault="00AD739E" w:rsidP="00AD739E">
                          <w:pPr>
                            <w:jc w:val="right"/>
                            <w:rPr>
                              <w:rFonts w:ascii="Century Gothic" w:hAnsi="Century Gothic"/>
                              <w:color w:val="000000"/>
                              <w:sz w:val="20"/>
                              <w:szCs w:val="20"/>
                            </w:rPr>
                          </w:pPr>
                          <w:r w:rsidRPr="00AD739E">
                            <w:rPr>
                              <w:rFonts w:ascii="Century Gothic" w:hAnsi="Century Gothic"/>
                              <w:color w:val="000000"/>
                              <w:sz w:val="20"/>
                              <w:szCs w:val="20"/>
                            </w:rPr>
                            <w:t xml:space="preserve">Page </w:t>
                          </w:r>
                          <w:r w:rsidRPr="00AD739E">
                            <w:rPr>
                              <w:rStyle w:val="PageNumber"/>
                              <w:rFonts w:ascii="Century Gothic" w:hAnsi="Century Gothic"/>
                              <w:color w:val="000000"/>
                              <w:sz w:val="20"/>
                              <w:szCs w:val="20"/>
                            </w:rPr>
                            <w:fldChar w:fldCharType="begin"/>
                          </w:r>
                          <w:r w:rsidRPr="00AD739E">
                            <w:rPr>
                              <w:rStyle w:val="PageNumber"/>
                              <w:rFonts w:ascii="Century Gothic" w:hAnsi="Century Gothic"/>
                              <w:color w:val="000000"/>
                              <w:sz w:val="20"/>
                              <w:szCs w:val="20"/>
                            </w:rPr>
                            <w:instrText xml:space="preserve">PAGE  </w:instrText>
                          </w:r>
                          <w:r w:rsidRPr="00AD739E">
                            <w:rPr>
                              <w:rStyle w:val="PageNumber"/>
                              <w:rFonts w:ascii="Century Gothic" w:hAnsi="Century Gothic"/>
                              <w:color w:val="000000"/>
                              <w:sz w:val="20"/>
                              <w:szCs w:val="20"/>
                            </w:rPr>
                            <w:fldChar w:fldCharType="separate"/>
                          </w:r>
                          <w:r w:rsidRPr="00AD739E">
                            <w:rPr>
                              <w:rStyle w:val="PageNumber"/>
                              <w:rFonts w:ascii="Century Gothic" w:hAnsi="Century Gothic"/>
                              <w:noProof/>
                              <w:color w:val="000000"/>
                              <w:sz w:val="20"/>
                              <w:szCs w:val="20"/>
                            </w:rPr>
                            <w:t>1</w:t>
                          </w:r>
                          <w:r w:rsidRPr="00AD739E">
                            <w:rPr>
                              <w:rStyle w:val="PageNumber"/>
                              <w:rFonts w:ascii="Century Gothic" w:hAnsi="Century Gothic"/>
                              <w:color w:val="000000"/>
                              <w:sz w:val="20"/>
                              <w:szCs w:val="20"/>
                            </w:rPr>
                            <w:fldChar w:fldCharType="end"/>
                          </w:r>
                          <w:r w:rsidRPr="00AD739E">
                            <w:rPr>
                              <w:rFonts w:ascii="Century Gothic" w:hAnsi="Century Gothic"/>
                              <w:color w:val="000000"/>
                              <w:sz w:val="20"/>
                              <w:szCs w:val="20"/>
                            </w:rPr>
                            <w:t xml:space="preserve"> of </w:t>
                          </w:r>
                          <w:r w:rsidRPr="00AD739E">
                            <w:rPr>
                              <w:rFonts w:ascii="Century Gothic" w:hAnsi="Century Gothic"/>
                              <w:noProof/>
                              <w:color w:val="000000"/>
                              <w:sz w:val="20"/>
                              <w:szCs w:val="20"/>
                            </w:rPr>
                            <w:fldChar w:fldCharType="begin"/>
                          </w:r>
                          <w:r w:rsidRPr="00AD739E">
                            <w:rPr>
                              <w:rFonts w:ascii="Century Gothic" w:hAnsi="Century Gothic"/>
                              <w:noProof/>
                              <w:color w:val="000000"/>
                              <w:sz w:val="20"/>
                              <w:szCs w:val="20"/>
                            </w:rPr>
                            <w:instrText xml:space="preserve"> SECTIONPAGES  \* MERGEFORMAT </w:instrText>
                          </w:r>
                          <w:r w:rsidRPr="00AD739E">
                            <w:rPr>
                              <w:rFonts w:ascii="Century Gothic" w:hAnsi="Century Gothic"/>
                              <w:noProof/>
                              <w:color w:val="000000"/>
                              <w:sz w:val="20"/>
                              <w:szCs w:val="20"/>
                            </w:rPr>
                            <w:fldChar w:fldCharType="separate"/>
                          </w:r>
                          <w:r w:rsidR="00483E7B">
                            <w:rPr>
                              <w:rFonts w:ascii="Century Gothic" w:hAnsi="Century Gothic"/>
                              <w:noProof/>
                              <w:color w:val="000000"/>
                              <w:sz w:val="20"/>
                              <w:szCs w:val="20"/>
                            </w:rPr>
                            <w:t>3</w:t>
                          </w:r>
                          <w:r w:rsidRPr="00AD739E">
                            <w:rPr>
                              <w:rFonts w:ascii="Century Gothic" w:hAnsi="Century Gothic"/>
                              <w:noProof/>
                              <w:color w:val="000000"/>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5AB3" id="_x0000_t202" coordsize="21600,21600" o:spt="202" path="m,l,21600r21600,l21600,xe">
              <v:stroke joinstyle="miter"/>
              <v:path gradientshapeok="t" o:connecttype="rect"/>
            </v:shapetype>
            <v:shape id="_x0000_s1027" type="#_x0000_t202" style="position:absolute;margin-left:349.65pt;margin-top:8.3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GdHVqjcAAAACQEAAA8AAABkcnMvZG93bnJldi54bWxMj8FOwzAMhu9IvENk&#10;JG4sYWURLU0nBOIKYsCk3bLGaysap2qytbw95sSO9v/p9+dyPftenHCMXSADtwsFAqkOrqPGwOfH&#10;y809iJgsOdsHQgM/GGFdXV6UtnBhonc8bVIjuIRiYQ20KQ2FlLFu0du4CAMSZ4cwept4HBvpRjtx&#10;ue/lUiktve2IL7R2wKcW6+/N0Rv4ej3stnfqrXn2q2EKs5Lkc2nM9dX8+AAi4Zz+YfjTZ3Wo2Gkf&#10;juSi6A3oPM8Y5UBrEAzkWcaLvYHVUoOsSnn+QfULAAD//wMAUEsBAi0AFAAGAAgAAAAhALaDOJL+&#10;AAAA4QEAABMAAAAAAAAAAAAAAAAAAAAAAFtDb250ZW50X1R5cGVzXS54bWxQSwECLQAUAAYACAAA&#10;ACEAOP0h/9YAAACUAQAACwAAAAAAAAAAAAAAAAAvAQAAX3JlbHMvLnJlbHNQSwECLQAUAAYACAAA&#10;ACEAg0r2RuABAACoAwAADgAAAAAAAAAAAAAAAAAuAgAAZHJzL2Uyb0RvYy54bWxQSwECLQAUAAYA&#10;CAAAACEAZ0dWqNwAAAAJAQAADwAAAAAAAAAAAAAAAAA6BAAAZHJzL2Rvd25yZXYueG1sUEsFBgAA&#10;AAAEAAQA8wAAAEMFAAAAAA==&#10;" filled="f" stroked="f">
              <v:textbox>
                <w:txbxContent>
                  <w:p w14:paraId="50B6604A" w14:textId="2C9FBFFA" w:rsidR="00AD739E" w:rsidRPr="00AD739E" w:rsidRDefault="00AD739E" w:rsidP="00AD739E">
                    <w:pPr>
                      <w:jc w:val="right"/>
                      <w:rPr>
                        <w:rFonts w:ascii="Century Gothic" w:hAnsi="Century Gothic"/>
                        <w:color w:val="000000"/>
                        <w:sz w:val="20"/>
                        <w:szCs w:val="20"/>
                      </w:rPr>
                    </w:pPr>
                    <w:r w:rsidRPr="00AD739E">
                      <w:rPr>
                        <w:rFonts w:ascii="Century Gothic" w:hAnsi="Century Gothic"/>
                        <w:color w:val="000000"/>
                        <w:sz w:val="20"/>
                        <w:szCs w:val="20"/>
                      </w:rPr>
                      <w:t xml:space="preserve">Page </w:t>
                    </w:r>
                    <w:r w:rsidRPr="00AD739E">
                      <w:rPr>
                        <w:rStyle w:val="PageNumber"/>
                        <w:rFonts w:ascii="Century Gothic" w:hAnsi="Century Gothic"/>
                        <w:color w:val="000000"/>
                        <w:sz w:val="20"/>
                        <w:szCs w:val="20"/>
                      </w:rPr>
                      <w:fldChar w:fldCharType="begin"/>
                    </w:r>
                    <w:r w:rsidRPr="00AD739E">
                      <w:rPr>
                        <w:rStyle w:val="PageNumber"/>
                        <w:rFonts w:ascii="Century Gothic" w:hAnsi="Century Gothic"/>
                        <w:color w:val="000000"/>
                        <w:sz w:val="20"/>
                        <w:szCs w:val="20"/>
                      </w:rPr>
                      <w:instrText xml:space="preserve">PAGE  </w:instrText>
                    </w:r>
                    <w:r w:rsidRPr="00AD739E">
                      <w:rPr>
                        <w:rStyle w:val="PageNumber"/>
                        <w:rFonts w:ascii="Century Gothic" w:hAnsi="Century Gothic"/>
                        <w:color w:val="000000"/>
                        <w:sz w:val="20"/>
                        <w:szCs w:val="20"/>
                      </w:rPr>
                      <w:fldChar w:fldCharType="separate"/>
                    </w:r>
                    <w:r w:rsidRPr="00AD739E">
                      <w:rPr>
                        <w:rStyle w:val="PageNumber"/>
                        <w:rFonts w:ascii="Century Gothic" w:hAnsi="Century Gothic"/>
                        <w:noProof/>
                        <w:color w:val="000000"/>
                        <w:sz w:val="20"/>
                        <w:szCs w:val="20"/>
                      </w:rPr>
                      <w:t>1</w:t>
                    </w:r>
                    <w:r w:rsidRPr="00AD739E">
                      <w:rPr>
                        <w:rStyle w:val="PageNumber"/>
                        <w:rFonts w:ascii="Century Gothic" w:hAnsi="Century Gothic"/>
                        <w:color w:val="000000"/>
                        <w:sz w:val="20"/>
                        <w:szCs w:val="20"/>
                      </w:rPr>
                      <w:fldChar w:fldCharType="end"/>
                    </w:r>
                    <w:r w:rsidRPr="00AD739E">
                      <w:rPr>
                        <w:rFonts w:ascii="Century Gothic" w:hAnsi="Century Gothic"/>
                        <w:color w:val="000000"/>
                        <w:sz w:val="20"/>
                        <w:szCs w:val="20"/>
                      </w:rPr>
                      <w:t xml:space="preserve"> of </w:t>
                    </w:r>
                    <w:r w:rsidRPr="00AD739E">
                      <w:rPr>
                        <w:rFonts w:ascii="Century Gothic" w:hAnsi="Century Gothic"/>
                        <w:noProof/>
                        <w:color w:val="000000"/>
                        <w:sz w:val="20"/>
                        <w:szCs w:val="20"/>
                      </w:rPr>
                      <w:fldChar w:fldCharType="begin"/>
                    </w:r>
                    <w:r w:rsidRPr="00AD739E">
                      <w:rPr>
                        <w:rFonts w:ascii="Century Gothic" w:hAnsi="Century Gothic"/>
                        <w:noProof/>
                        <w:color w:val="000000"/>
                        <w:sz w:val="20"/>
                        <w:szCs w:val="20"/>
                      </w:rPr>
                      <w:instrText xml:space="preserve"> SECTIONPAGES  \* MERGEFORMAT </w:instrText>
                    </w:r>
                    <w:r w:rsidRPr="00AD739E">
                      <w:rPr>
                        <w:rFonts w:ascii="Century Gothic" w:hAnsi="Century Gothic"/>
                        <w:noProof/>
                        <w:color w:val="000000"/>
                        <w:sz w:val="20"/>
                        <w:szCs w:val="20"/>
                      </w:rPr>
                      <w:fldChar w:fldCharType="separate"/>
                    </w:r>
                    <w:r w:rsidR="00483E7B">
                      <w:rPr>
                        <w:rFonts w:ascii="Century Gothic" w:hAnsi="Century Gothic"/>
                        <w:noProof/>
                        <w:color w:val="000000"/>
                        <w:sz w:val="20"/>
                        <w:szCs w:val="20"/>
                      </w:rPr>
                      <w:t>3</w:t>
                    </w:r>
                    <w:r w:rsidRPr="00AD739E">
                      <w:rPr>
                        <w:rFonts w:ascii="Century Gothic" w:hAnsi="Century Gothic"/>
                        <w:noProof/>
                        <w:color w:val="000000"/>
                        <w:sz w:val="20"/>
                        <w:szCs w:val="20"/>
                      </w:rPr>
                      <w:fldChar w:fldCharType="end"/>
                    </w:r>
                  </w:p>
                </w:txbxContent>
              </v:textbox>
            </v:shape>
          </w:pict>
        </mc:Fallback>
      </mc:AlternateContent>
    </w:r>
    <w:r w:rsidR="00483E7B">
      <w:rPr>
        <w:rFonts w:ascii="Century Gothic" w:hAnsi="Century Gothic" w:cs="Arial"/>
        <w:sz w:val="16"/>
      </w:rPr>
      <w:t>Essentials</w:t>
    </w:r>
  </w:p>
  <w:p w14:paraId="0C9462BF" w14:textId="60F00ECE" w:rsidR="00AD739E" w:rsidRPr="00AD739E" w:rsidRDefault="00483E7B" w:rsidP="00AD739E">
    <w:pPr>
      <w:pStyle w:val="Footer"/>
      <w:ind w:right="360"/>
      <w:rPr>
        <w:rFonts w:ascii="Century Gothic" w:hAnsi="Century Gothic" w:cs="Arial"/>
        <w:sz w:val="16"/>
      </w:rPr>
    </w:pPr>
    <w:r>
      <w:rPr>
        <w:rFonts w:ascii="Century Gothic" w:hAnsi="Century Gothic" w:cs="Arial"/>
        <w:sz w:val="16"/>
      </w:rPr>
      <w:t>ESS</w:t>
    </w:r>
    <w:r w:rsidR="00AD739E">
      <w:rPr>
        <w:rFonts w:ascii="Century Gothic" w:hAnsi="Century Gothic" w:cs="Arial"/>
        <w:sz w:val="16"/>
      </w:rPr>
      <w:t>20112023</w:t>
    </w:r>
    <w:r w:rsidR="00AD739E" w:rsidRPr="008744A3">
      <w:rPr>
        <w:rFonts w:ascii="Century Gothic" w:hAnsi="Century Gothic" w:cs="Arial"/>
        <w:sz w:val="16"/>
      </w:rPr>
      <w:t xml:space="preserve"> </w:t>
    </w:r>
    <w:bookmarkEnd w:id="0"/>
    <w:bookmarkEnd w:id="1"/>
    <w:bookmarkEnd w:id="2"/>
    <w:bookmarkEnd w:id="3"/>
    <w:bookmarkEnd w:id="4"/>
    <w:bookmarkEnd w:id="5"/>
    <w:bookmarkEnd w:id="6"/>
    <w:bookmarkEnd w:id="7"/>
    <w:bookmarkEnd w:id="8"/>
    <w:bookmarkEnd w:id="9"/>
    <w:r w:rsidR="00AD739E">
      <w:rPr>
        <w:rFonts w:ascii="Century Gothic" w:hAnsi="Century Gothic" w:cs="Arial"/>
        <w:sz w:val="16"/>
      </w:rPr>
      <w:t xml:space="preserve">Pre </w:t>
    </w:r>
    <w:r w:rsidR="00AD739E">
      <w:rPr>
        <w:rFonts w:ascii="Century Gothic" w:hAnsi="Century Gothic" w:cs="Arial"/>
        <w:sz w:val="16"/>
      </w:rPr>
      <w:t>Annual Review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C130" w14:textId="77777777" w:rsidR="008C3EC7" w:rsidRDefault="008C3EC7" w:rsidP="00AD739E">
      <w:r>
        <w:separator/>
      </w:r>
    </w:p>
  </w:footnote>
  <w:footnote w:type="continuationSeparator" w:id="0">
    <w:p w14:paraId="1B9AB6E3" w14:textId="77777777" w:rsidR="008C3EC7" w:rsidRDefault="008C3EC7" w:rsidP="00AD7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AEB4" w14:textId="77777777" w:rsidR="00483E7B" w:rsidRDefault="00483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9A13" w14:textId="77777777" w:rsidR="00483E7B" w:rsidRDefault="00483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0443" w14:textId="0246B877" w:rsidR="00AD739E" w:rsidRDefault="00483E7B" w:rsidP="00AD739E">
    <w:pPr>
      <w:pStyle w:val="Header"/>
      <w:tabs>
        <w:tab w:val="clear" w:pos="4513"/>
        <w:tab w:val="clear" w:pos="9026"/>
      </w:tabs>
    </w:pPr>
    <w:r>
      <w:rPr>
        <w:rFonts w:ascii="Century Gothic" w:hAnsi="Century Gothic"/>
        <w:b/>
        <w:color w:val="FFFFFF"/>
        <w:sz w:val="36"/>
        <w:szCs w:val="36"/>
        <w:highlight w:val="darkCyan"/>
      </w:rPr>
      <w:t xml:space="preserve">Essential </w:t>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sidR="00AD739E">
      <w:rPr>
        <w:rFonts w:ascii="Century Gothic" w:hAnsi="Century Gothic"/>
        <w:b/>
        <w:color w:val="FFFFFF"/>
        <w:sz w:val="36"/>
        <w:szCs w:val="36"/>
        <w:highlight w:val="darkCyan"/>
      </w:rPr>
      <w:t xml:space="preserve">     </w:t>
    </w:r>
    <w:r>
      <w:rPr>
        <w:rFonts w:ascii="Century Gothic" w:hAnsi="Century Gothic"/>
        <w:b/>
        <w:color w:val="FFFFFF"/>
        <w:sz w:val="36"/>
        <w:szCs w:val="36"/>
        <w:highlight w:val="darkCyan"/>
      </w:rPr>
      <w:tab/>
    </w:r>
    <w:r w:rsidR="00AD739E">
      <w:rPr>
        <w:rFonts w:ascii="Century Gothic" w:hAnsi="Century Gothic"/>
        <w:b/>
        <w:color w:val="FFFFFF"/>
        <w:sz w:val="36"/>
        <w:szCs w:val="36"/>
        <w:highlight w:val="darkCyan"/>
      </w:rPr>
      <w:tab/>
    </w:r>
    <w:r w:rsidR="00AD739E">
      <w:rPr>
        <w:rFonts w:ascii="Century Gothic" w:hAnsi="Century Gothic"/>
        <w:b/>
        <w:color w:val="FFFFFF"/>
        <w:sz w:val="36"/>
        <w:szCs w:val="36"/>
        <w:highlight w:val="darkCyan"/>
      </w:rPr>
      <w:tab/>
    </w:r>
    <w:r w:rsidR="00AD739E">
      <w:rPr>
        <w:rFonts w:ascii="Century Gothic" w:hAnsi="Century Gothic"/>
        <w:b/>
        <w:color w:val="FFFFFF"/>
        <w:sz w:val="36"/>
        <w:szCs w:val="36"/>
        <w:highlight w:val="darkCyan"/>
      </w:rPr>
      <w:tab/>
    </w:r>
    <w:r w:rsidR="00AD739E">
      <w:rPr>
        <w:rFonts w:ascii="Century Gothic" w:hAnsi="Century Gothic"/>
        <w:b/>
        <w:color w:val="FFFFFF"/>
        <w:sz w:val="36"/>
        <w:szCs w:val="36"/>
        <w:highlight w:val="darkCyan"/>
      </w:rPr>
      <w:tab/>
      <w:t xml:space="preserve">           </w:t>
    </w:r>
    <w:r w:rsidR="00AD739E">
      <w:rPr>
        <w:rFonts w:ascii="Century Gothic" w:hAnsi="Century Gothic"/>
        <w:b/>
        <w:color w:val="FFFFFF"/>
        <w:sz w:val="36"/>
        <w:szCs w:val="36"/>
      </w:rPr>
      <w:tab/>
    </w:r>
    <w:r w:rsidR="00AD739E">
      <w:rPr>
        <w:rFonts w:ascii="Century Gothic" w:hAnsi="Century Gothic"/>
        <w:b/>
        <w:color w:val="FFFFFF"/>
        <w:sz w:val="36"/>
        <w:szCs w:val="36"/>
      </w:rPr>
      <w:tab/>
      <w:t xml:space="preserve"> t</w:t>
    </w:r>
    <w:r w:rsidR="00AD739E">
      <w:rPr>
        <w:rFonts w:ascii="Century Gothic" w:hAnsi="Century Gothic"/>
        <w:b/>
        <w:color w:val="FFFFFF"/>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1F2B"/>
    <w:multiLevelType w:val="hybridMultilevel"/>
    <w:tmpl w:val="BEECF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76A0C"/>
    <w:multiLevelType w:val="hybridMultilevel"/>
    <w:tmpl w:val="274A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95B3F"/>
    <w:multiLevelType w:val="hybridMultilevel"/>
    <w:tmpl w:val="9D24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540E1D"/>
    <w:multiLevelType w:val="hybridMultilevel"/>
    <w:tmpl w:val="34503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994A11"/>
    <w:multiLevelType w:val="hybridMultilevel"/>
    <w:tmpl w:val="7A4AC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170785">
    <w:abstractNumId w:val="1"/>
  </w:num>
  <w:num w:numId="2" w16cid:durableId="146241292">
    <w:abstractNumId w:val="3"/>
  </w:num>
  <w:num w:numId="3" w16cid:durableId="1690832535">
    <w:abstractNumId w:val="2"/>
  </w:num>
  <w:num w:numId="4" w16cid:durableId="920411694">
    <w:abstractNumId w:val="0"/>
  </w:num>
  <w:num w:numId="5" w16cid:durableId="1121608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A5"/>
    <w:rsid w:val="0009547B"/>
    <w:rsid w:val="000C520D"/>
    <w:rsid w:val="000E51B9"/>
    <w:rsid w:val="000F0284"/>
    <w:rsid w:val="001851AD"/>
    <w:rsid w:val="00207F2F"/>
    <w:rsid w:val="002C1041"/>
    <w:rsid w:val="003228F1"/>
    <w:rsid w:val="00387B93"/>
    <w:rsid w:val="003C55A9"/>
    <w:rsid w:val="00403B8A"/>
    <w:rsid w:val="0040633C"/>
    <w:rsid w:val="00483E7B"/>
    <w:rsid w:val="00541347"/>
    <w:rsid w:val="005516F8"/>
    <w:rsid w:val="005523AB"/>
    <w:rsid w:val="005561F6"/>
    <w:rsid w:val="00613606"/>
    <w:rsid w:val="0062019B"/>
    <w:rsid w:val="00687B17"/>
    <w:rsid w:val="006F0B20"/>
    <w:rsid w:val="006F5C02"/>
    <w:rsid w:val="007104E5"/>
    <w:rsid w:val="00754234"/>
    <w:rsid w:val="00772B01"/>
    <w:rsid w:val="007A03B5"/>
    <w:rsid w:val="00830AE3"/>
    <w:rsid w:val="00836792"/>
    <w:rsid w:val="00885B5D"/>
    <w:rsid w:val="008A7530"/>
    <w:rsid w:val="008C3EC7"/>
    <w:rsid w:val="0090418A"/>
    <w:rsid w:val="009227EF"/>
    <w:rsid w:val="00943C7D"/>
    <w:rsid w:val="009543A7"/>
    <w:rsid w:val="00A03772"/>
    <w:rsid w:val="00AA22CB"/>
    <w:rsid w:val="00AB1DB4"/>
    <w:rsid w:val="00AD739E"/>
    <w:rsid w:val="00AE7F7B"/>
    <w:rsid w:val="00B474A5"/>
    <w:rsid w:val="00CF5BFF"/>
    <w:rsid w:val="00D37CB7"/>
    <w:rsid w:val="00D441E9"/>
    <w:rsid w:val="00E97F38"/>
    <w:rsid w:val="00F2436F"/>
    <w:rsid w:val="00F35AA3"/>
    <w:rsid w:val="00F55C65"/>
    <w:rsid w:val="00FA7E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B3134"/>
  <w14:defaultImageDpi w14:val="300"/>
  <w15:docId w15:val="{AA3C76CB-3789-46FC-ADE5-200958DB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65"/>
    <w:pPr>
      <w:ind w:left="720"/>
      <w:contextualSpacing/>
    </w:pPr>
  </w:style>
  <w:style w:type="table" w:styleId="TableGrid">
    <w:name w:val="Table Grid"/>
    <w:basedOn w:val="TableNormal"/>
    <w:uiPriority w:val="59"/>
    <w:rsid w:val="006F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36F"/>
    <w:rPr>
      <w:color w:val="0000FF" w:themeColor="hyperlink"/>
      <w:u w:val="single"/>
    </w:rPr>
  </w:style>
  <w:style w:type="character" w:styleId="UnresolvedMention">
    <w:name w:val="Unresolved Mention"/>
    <w:basedOn w:val="DefaultParagraphFont"/>
    <w:uiPriority w:val="99"/>
    <w:rsid w:val="00F2436F"/>
    <w:rPr>
      <w:color w:val="605E5C"/>
      <w:shd w:val="clear" w:color="auto" w:fill="E1DFDD"/>
    </w:rPr>
  </w:style>
  <w:style w:type="character" w:styleId="FollowedHyperlink">
    <w:name w:val="FollowedHyperlink"/>
    <w:basedOn w:val="DefaultParagraphFont"/>
    <w:uiPriority w:val="99"/>
    <w:semiHidden/>
    <w:unhideWhenUsed/>
    <w:rsid w:val="002C1041"/>
    <w:rPr>
      <w:color w:val="800080" w:themeColor="followedHyperlink"/>
      <w:u w:val="single"/>
    </w:rPr>
  </w:style>
  <w:style w:type="paragraph" w:styleId="Header">
    <w:name w:val="header"/>
    <w:basedOn w:val="Normal"/>
    <w:link w:val="HeaderChar"/>
    <w:uiPriority w:val="99"/>
    <w:unhideWhenUsed/>
    <w:rsid w:val="00AD739E"/>
    <w:pPr>
      <w:tabs>
        <w:tab w:val="center" w:pos="4513"/>
        <w:tab w:val="right" w:pos="9026"/>
      </w:tabs>
    </w:pPr>
  </w:style>
  <w:style w:type="character" w:customStyle="1" w:styleId="HeaderChar">
    <w:name w:val="Header Char"/>
    <w:basedOn w:val="DefaultParagraphFont"/>
    <w:link w:val="Header"/>
    <w:uiPriority w:val="99"/>
    <w:rsid w:val="00AD739E"/>
  </w:style>
  <w:style w:type="paragraph" w:styleId="Footer">
    <w:name w:val="footer"/>
    <w:basedOn w:val="Normal"/>
    <w:link w:val="FooterChar"/>
    <w:unhideWhenUsed/>
    <w:rsid w:val="00AD739E"/>
    <w:pPr>
      <w:tabs>
        <w:tab w:val="center" w:pos="4513"/>
        <w:tab w:val="right" w:pos="9026"/>
      </w:tabs>
    </w:pPr>
  </w:style>
  <w:style w:type="character" w:customStyle="1" w:styleId="FooterChar">
    <w:name w:val="Footer Char"/>
    <w:basedOn w:val="DefaultParagraphFont"/>
    <w:link w:val="Footer"/>
    <w:rsid w:val="00AD739E"/>
  </w:style>
  <w:style w:type="character" w:styleId="PageNumber">
    <w:name w:val="page number"/>
    <w:basedOn w:val="DefaultParagraphFont"/>
    <w:rsid w:val="00AD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mesbond@skyfal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2024-05-02T10:41:00Z</dcterms:created>
  <dcterms:modified xsi:type="dcterms:W3CDTF">2024-05-02T10:41:00Z</dcterms:modified>
</cp:coreProperties>
</file>